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76FC" w14:textId="77777777" w:rsidR="00B52D9B" w:rsidRDefault="00B52D9B" w:rsidP="00463703">
      <w:pPr>
        <w:pStyle w:val="NoSpacing"/>
        <w:rPr>
          <w:b/>
          <w:bCs/>
          <w:u w:val="single"/>
        </w:rPr>
      </w:pPr>
    </w:p>
    <w:p w14:paraId="06724965" w14:textId="337F0C8E" w:rsidR="00463703" w:rsidRPr="00676493" w:rsidRDefault="00463703" w:rsidP="00463703">
      <w:pPr>
        <w:pStyle w:val="NoSpacing"/>
        <w:rPr>
          <w:b/>
          <w:bCs/>
          <w:u w:val="single"/>
        </w:rPr>
      </w:pPr>
      <w:r w:rsidRPr="00676493">
        <w:rPr>
          <w:b/>
          <w:bCs/>
          <w:u w:val="single"/>
        </w:rPr>
        <w:t>Agenda:</w:t>
      </w:r>
    </w:p>
    <w:p w14:paraId="2E5F1212" w14:textId="10450FF0" w:rsidR="00463703" w:rsidRDefault="00463703" w:rsidP="00463703">
      <w:pPr>
        <w:pStyle w:val="NoSpacing"/>
      </w:pPr>
    </w:p>
    <w:p w14:paraId="6763C103" w14:textId="2C39AB6C" w:rsidR="00C338CB" w:rsidRDefault="00463703" w:rsidP="00631273">
      <w:pPr>
        <w:pStyle w:val="NoSpacing"/>
        <w:numPr>
          <w:ilvl w:val="0"/>
          <w:numId w:val="1"/>
        </w:numPr>
        <w:ind w:left="0"/>
      </w:pPr>
      <w:r w:rsidRPr="00631273">
        <w:rPr>
          <w:b/>
          <w:bCs/>
        </w:rPr>
        <w:t>Call to Order</w:t>
      </w:r>
      <w:r w:rsidR="00631273">
        <w:t>:  10:</w:t>
      </w:r>
      <w:r w:rsidR="00EA1790">
        <w:t>3</w:t>
      </w:r>
      <w:r w:rsidR="00FB6012">
        <w:t>5</w:t>
      </w:r>
      <w:r w:rsidR="00631273">
        <w:t xml:space="preserve">a.m.   By: </w:t>
      </w:r>
      <w:r w:rsidR="00FB6012">
        <w:t>Heather Eggler, Vice President</w:t>
      </w:r>
    </w:p>
    <w:tbl>
      <w:tblPr>
        <w:tblStyle w:val="TableGrid"/>
        <w:tblW w:w="0" w:type="auto"/>
        <w:tblLook w:val="04A0" w:firstRow="1" w:lastRow="0" w:firstColumn="1" w:lastColumn="0" w:noHBand="0" w:noVBand="1"/>
      </w:tblPr>
      <w:tblGrid>
        <w:gridCol w:w="4045"/>
        <w:gridCol w:w="310"/>
        <w:gridCol w:w="4230"/>
        <w:gridCol w:w="445"/>
      </w:tblGrid>
      <w:tr w:rsidR="00631273" w:rsidRPr="00165A1D" w14:paraId="088F91FD" w14:textId="77777777" w:rsidTr="00631273">
        <w:tc>
          <w:tcPr>
            <w:tcW w:w="8990" w:type="dxa"/>
            <w:gridSpan w:val="4"/>
          </w:tcPr>
          <w:p w14:paraId="22ED66DB" w14:textId="77777777" w:rsidR="00631273" w:rsidRPr="00165A1D" w:rsidRDefault="00631273" w:rsidP="00317E1D">
            <w:pPr>
              <w:spacing w:before="100" w:beforeAutospacing="1" w:after="100" w:afterAutospacing="1"/>
              <w:rPr>
                <w:rFonts w:asciiTheme="minorHAnsi" w:hAnsiTheme="minorHAnsi" w:cstheme="minorHAnsi"/>
                <w:b/>
                <w:bCs/>
                <w:sz w:val="18"/>
                <w:szCs w:val="18"/>
                <w:u w:val="single"/>
              </w:rPr>
            </w:pPr>
            <w:r w:rsidRPr="00165A1D">
              <w:rPr>
                <w:rFonts w:asciiTheme="minorHAnsi" w:hAnsiTheme="minorHAnsi" w:cstheme="minorHAnsi"/>
                <w:b/>
                <w:bCs/>
                <w:sz w:val="18"/>
                <w:szCs w:val="18"/>
                <w:u w:val="single"/>
              </w:rPr>
              <w:t>Membership/Attendance</w:t>
            </w:r>
          </w:p>
        </w:tc>
      </w:tr>
      <w:tr w:rsidR="00631273" w:rsidRPr="00165A1D" w14:paraId="7DC807A5" w14:textId="77777777" w:rsidTr="00FB6012">
        <w:tc>
          <w:tcPr>
            <w:tcW w:w="4045" w:type="dxa"/>
          </w:tcPr>
          <w:p w14:paraId="06E053C1"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Anderson, Kristen</w:t>
            </w:r>
          </w:p>
        </w:tc>
        <w:tc>
          <w:tcPr>
            <w:tcW w:w="270" w:type="dxa"/>
          </w:tcPr>
          <w:p w14:paraId="66F9D978" w14:textId="2139A376" w:rsidR="00631273" w:rsidRPr="00165A1D" w:rsidRDefault="00EA1790"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c>
          <w:tcPr>
            <w:tcW w:w="4230" w:type="dxa"/>
          </w:tcPr>
          <w:p w14:paraId="1A18BFF1"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Fredrickson, Sarah</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rPr>
              <w:t xml:space="preserve"> ’22)</w:t>
            </w:r>
          </w:p>
        </w:tc>
        <w:tc>
          <w:tcPr>
            <w:tcW w:w="445" w:type="dxa"/>
          </w:tcPr>
          <w:p w14:paraId="428830E1" w14:textId="5198C4B3" w:rsidR="00631273" w:rsidRPr="00165A1D" w:rsidRDefault="00FB6012"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A</w:t>
            </w:r>
          </w:p>
        </w:tc>
      </w:tr>
      <w:tr w:rsidR="00631273" w:rsidRPr="00165A1D" w14:paraId="31340089" w14:textId="77777777" w:rsidTr="00FB6012">
        <w:tc>
          <w:tcPr>
            <w:tcW w:w="4045" w:type="dxa"/>
          </w:tcPr>
          <w:p w14:paraId="7DDA31F5"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Becker, Brenda</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vertAlign w:val="superscript"/>
              </w:rPr>
              <w:t xml:space="preserve"> </w:t>
            </w:r>
            <w:r>
              <w:rPr>
                <w:rFonts w:asciiTheme="minorHAnsi" w:hAnsiTheme="minorHAnsi" w:cstheme="minorHAnsi"/>
                <w:sz w:val="18"/>
                <w:szCs w:val="18"/>
              </w:rPr>
              <w:t>’24)</w:t>
            </w:r>
          </w:p>
        </w:tc>
        <w:tc>
          <w:tcPr>
            <w:tcW w:w="270" w:type="dxa"/>
          </w:tcPr>
          <w:p w14:paraId="36BB8F4C" w14:textId="3A664CFB" w:rsidR="00631273" w:rsidRPr="00165A1D" w:rsidRDefault="00FB6012"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c>
          <w:tcPr>
            <w:tcW w:w="4230" w:type="dxa"/>
          </w:tcPr>
          <w:p w14:paraId="547523DC" w14:textId="77777777" w:rsidR="00631273" w:rsidRPr="00165A1D" w:rsidRDefault="00631273" w:rsidP="00317E1D">
            <w:pPr>
              <w:spacing w:before="100" w:beforeAutospacing="1" w:after="100" w:afterAutospacing="1"/>
              <w:rPr>
                <w:rFonts w:asciiTheme="minorHAnsi" w:hAnsiTheme="minorHAnsi" w:cstheme="minorHAnsi"/>
                <w:sz w:val="18"/>
                <w:szCs w:val="18"/>
              </w:rPr>
            </w:pPr>
            <w:proofErr w:type="spellStart"/>
            <w:r w:rsidRPr="00165A1D">
              <w:rPr>
                <w:rFonts w:asciiTheme="minorHAnsi" w:hAnsiTheme="minorHAnsi" w:cstheme="minorHAnsi"/>
                <w:sz w:val="18"/>
                <w:szCs w:val="18"/>
              </w:rPr>
              <w:t>Jorstad</w:t>
            </w:r>
            <w:proofErr w:type="spellEnd"/>
            <w:r w:rsidRPr="00165A1D">
              <w:rPr>
                <w:rFonts w:asciiTheme="minorHAnsi" w:hAnsiTheme="minorHAnsi" w:cstheme="minorHAnsi"/>
                <w:sz w:val="18"/>
                <w:szCs w:val="18"/>
              </w:rPr>
              <w:t>, Dave</w:t>
            </w:r>
            <w:r>
              <w:rPr>
                <w:rFonts w:asciiTheme="minorHAnsi" w:hAnsiTheme="minorHAnsi" w:cstheme="minorHAnsi"/>
                <w:sz w:val="18"/>
                <w:szCs w:val="18"/>
              </w:rPr>
              <w:t xml:space="preserve"> </w:t>
            </w:r>
          </w:p>
        </w:tc>
        <w:tc>
          <w:tcPr>
            <w:tcW w:w="445" w:type="dxa"/>
          </w:tcPr>
          <w:p w14:paraId="2CED932D" w14:textId="3859F56F" w:rsidR="00631273" w:rsidRPr="00165A1D" w:rsidRDefault="00631273"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r>
      <w:tr w:rsidR="00631273" w:rsidRPr="00165A1D" w14:paraId="53BCE880" w14:textId="77777777" w:rsidTr="00FB6012">
        <w:tc>
          <w:tcPr>
            <w:tcW w:w="4045" w:type="dxa"/>
          </w:tcPr>
          <w:p w14:paraId="330563C8"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Benson, Randy</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vertAlign w:val="superscript"/>
              </w:rPr>
              <w:t xml:space="preserve"> </w:t>
            </w:r>
            <w:r>
              <w:rPr>
                <w:rFonts w:asciiTheme="minorHAnsi" w:hAnsiTheme="minorHAnsi" w:cstheme="minorHAnsi"/>
                <w:sz w:val="18"/>
                <w:szCs w:val="18"/>
              </w:rPr>
              <w:t>’22)</w:t>
            </w:r>
          </w:p>
        </w:tc>
        <w:tc>
          <w:tcPr>
            <w:tcW w:w="270" w:type="dxa"/>
          </w:tcPr>
          <w:p w14:paraId="70D1CB97" w14:textId="7AE54EBC" w:rsidR="00631273" w:rsidRPr="00165A1D" w:rsidRDefault="00631273"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c>
          <w:tcPr>
            <w:tcW w:w="4230" w:type="dxa"/>
          </w:tcPr>
          <w:p w14:paraId="3B7C5B30"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Olive, Megan</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rPr>
              <w:t xml:space="preserve"> ’23)</w:t>
            </w:r>
          </w:p>
        </w:tc>
        <w:tc>
          <w:tcPr>
            <w:tcW w:w="445" w:type="dxa"/>
          </w:tcPr>
          <w:p w14:paraId="2CC319AE" w14:textId="75832B16" w:rsidR="00631273" w:rsidRPr="00165A1D" w:rsidRDefault="00EA1790"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r>
      <w:tr w:rsidR="00631273" w:rsidRPr="00165A1D" w14:paraId="727747F1" w14:textId="77777777" w:rsidTr="00FB6012">
        <w:tc>
          <w:tcPr>
            <w:tcW w:w="4045" w:type="dxa"/>
          </w:tcPr>
          <w:p w14:paraId="11304A7F"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Bolles, Amber</w:t>
            </w:r>
            <w:r>
              <w:rPr>
                <w:rFonts w:asciiTheme="minorHAnsi" w:hAnsiTheme="minorHAnsi" w:cstheme="minorHAnsi"/>
                <w:sz w:val="18"/>
                <w:szCs w:val="18"/>
              </w:rPr>
              <w:t xml:space="preserve"> (2</w:t>
            </w:r>
            <w:r w:rsidRPr="00C81588">
              <w:rPr>
                <w:rFonts w:asciiTheme="minorHAnsi" w:hAnsiTheme="minorHAnsi" w:cstheme="minorHAnsi"/>
                <w:sz w:val="18"/>
                <w:szCs w:val="18"/>
                <w:vertAlign w:val="superscript"/>
              </w:rPr>
              <w:t>nd</w:t>
            </w:r>
            <w:r>
              <w:rPr>
                <w:rFonts w:asciiTheme="minorHAnsi" w:hAnsiTheme="minorHAnsi" w:cstheme="minorHAnsi"/>
                <w:sz w:val="18"/>
                <w:szCs w:val="18"/>
              </w:rPr>
              <w:t xml:space="preserve"> ’24)</w:t>
            </w:r>
          </w:p>
        </w:tc>
        <w:tc>
          <w:tcPr>
            <w:tcW w:w="270" w:type="dxa"/>
          </w:tcPr>
          <w:p w14:paraId="04A6B55E"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X</w:t>
            </w:r>
          </w:p>
        </w:tc>
        <w:tc>
          <w:tcPr>
            <w:tcW w:w="4230" w:type="dxa"/>
          </w:tcPr>
          <w:p w14:paraId="0A8898B7"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O’Malley, Larry</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rPr>
              <w:t xml:space="preserve"> ’24)</w:t>
            </w:r>
          </w:p>
        </w:tc>
        <w:tc>
          <w:tcPr>
            <w:tcW w:w="445" w:type="dxa"/>
          </w:tcPr>
          <w:p w14:paraId="3557557C" w14:textId="453E2DC3" w:rsidR="00631273" w:rsidRPr="00165A1D" w:rsidRDefault="00631273"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r>
      <w:tr w:rsidR="00631273" w:rsidRPr="00165A1D" w14:paraId="696DEA12" w14:textId="77777777" w:rsidTr="00FB6012">
        <w:tc>
          <w:tcPr>
            <w:tcW w:w="4045" w:type="dxa"/>
          </w:tcPr>
          <w:p w14:paraId="650FD6D8"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Demmer, Randy</w:t>
            </w:r>
          </w:p>
        </w:tc>
        <w:tc>
          <w:tcPr>
            <w:tcW w:w="270" w:type="dxa"/>
          </w:tcPr>
          <w:p w14:paraId="2BB204B2"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X</w:t>
            </w:r>
          </w:p>
        </w:tc>
        <w:tc>
          <w:tcPr>
            <w:tcW w:w="4230" w:type="dxa"/>
          </w:tcPr>
          <w:p w14:paraId="676AED8A"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Phillippe, Denise</w:t>
            </w:r>
          </w:p>
        </w:tc>
        <w:tc>
          <w:tcPr>
            <w:tcW w:w="445" w:type="dxa"/>
          </w:tcPr>
          <w:p w14:paraId="0C27AEE9" w14:textId="0A2C188A" w:rsidR="00631273" w:rsidRPr="00165A1D" w:rsidRDefault="00EA1790"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r>
      <w:tr w:rsidR="00631273" w:rsidRPr="00165A1D" w14:paraId="08ECAD4B" w14:textId="77777777" w:rsidTr="00FB6012">
        <w:tc>
          <w:tcPr>
            <w:tcW w:w="4045" w:type="dxa"/>
          </w:tcPr>
          <w:p w14:paraId="38B9B50B"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Dobson, Melanie</w:t>
            </w:r>
            <w:r>
              <w:rPr>
                <w:rFonts w:asciiTheme="minorHAnsi" w:hAnsiTheme="minorHAnsi" w:cstheme="minorHAnsi"/>
                <w:sz w:val="18"/>
                <w:szCs w:val="18"/>
              </w:rPr>
              <w:t xml:space="preserve"> (2</w:t>
            </w:r>
            <w:r w:rsidRPr="00C81588">
              <w:rPr>
                <w:rFonts w:asciiTheme="minorHAnsi" w:hAnsiTheme="minorHAnsi" w:cstheme="minorHAnsi"/>
                <w:sz w:val="18"/>
                <w:szCs w:val="18"/>
                <w:vertAlign w:val="superscript"/>
              </w:rPr>
              <w:t>nd</w:t>
            </w:r>
            <w:r>
              <w:rPr>
                <w:rFonts w:asciiTheme="minorHAnsi" w:hAnsiTheme="minorHAnsi" w:cstheme="minorHAnsi"/>
                <w:sz w:val="18"/>
                <w:szCs w:val="18"/>
              </w:rPr>
              <w:t xml:space="preserve"> ’24)</w:t>
            </w:r>
          </w:p>
        </w:tc>
        <w:tc>
          <w:tcPr>
            <w:tcW w:w="270" w:type="dxa"/>
          </w:tcPr>
          <w:p w14:paraId="47632E2E" w14:textId="73C3A7B7" w:rsidR="00631273" w:rsidRPr="00165A1D" w:rsidRDefault="00EA1790"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c>
          <w:tcPr>
            <w:tcW w:w="4230" w:type="dxa"/>
          </w:tcPr>
          <w:p w14:paraId="42EF639E"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Tank, Jeff</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vertAlign w:val="superscript"/>
              </w:rPr>
              <w:t xml:space="preserve"> </w:t>
            </w:r>
            <w:r>
              <w:rPr>
                <w:rFonts w:asciiTheme="minorHAnsi" w:hAnsiTheme="minorHAnsi" w:cstheme="minorHAnsi"/>
                <w:sz w:val="18"/>
                <w:szCs w:val="18"/>
              </w:rPr>
              <w:t>’23)</w:t>
            </w:r>
          </w:p>
        </w:tc>
        <w:tc>
          <w:tcPr>
            <w:tcW w:w="445" w:type="dxa"/>
          </w:tcPr>
          <w:p w14:paraId="74CD741F" w14:textId="5D43645E" w:rsidR="00631273" w:rsidRPr="00165A1D" w:rsidRDefault="00EA1790"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A</w:t>
            </w:r>
          </w:p>
        </w:tc>
      </w:tr>
      <w:tr w:rsidR="00631273" w:rsidRPr="00165A1D" w14:paraId="37634281" w14:textId="77777777" w:rsidTr="00FB6012">
        <w:tc>
          <w:tcPr>
            <w:tcW w:w="4045" w:type="dxa"/>
          </w:tcPr>
          <w:p w14:paraId="7AC0DC9A"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Eggler, Heather</w:t>
            </w:r>
            <w:r>
              <w:rPr>
                <w:rFonts w:asciiTheme="minorHAnsi" w:hAnsiTheme="minorHAnsi" w:cstheme="minorHAnsi"/>
                <w:sz w:val="18"/>
                <w:szCs w:val="18"/>
              </w:rPr>
              <w:t xml:space="preserve"> (1</w:t>
            </w:r>
            <w:r w:rsidRPr="00C81588">
              <w:rPr>
                <w:rFonts w:asciiTheme="minorHAnsi" w:hAnsiTheme="minorHAnsi" w:cstheme="minorHAnsi"/>
                <w:sz w:val="18"/>
                <w:szCs w:val="18"/>
                <w:vertAlign w:val="superscript"/>
              </w:rPr>
              <w:t>st</w:t>
            </w:r>
            <w:r>
              <w:rPr>
                <w:rFonts w:asciiTheme="minorHAnsi" w:hAnsiTheme="minorHAnsi" w:cstheme="minorHAnsi"/>
                <w:sz w:val="18"/>
                <w:szCs w:val="18"/>
              </w:rPr>
              <w:t xml:space="preserve"> ’23)</w:t>
            </w:r>
          </w:p>
        </w:tc>
        <w:tc>
          <w:tcPr>
            <w:tcW w:w="270" w:type="dxa"/>
          </w:tcPr>
          <w:p w14:paraId="53DBEF4A"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X</w:t>
            </w:r>
          </w:p>
        </w:tc>
        <w:tc>
          <w:tcPr>
            <w:tcW w:w="4230" w:type="dxa"/>
          </w:tcPr>
          <w:p w14:paraId="3777C0BA" w14:textId="77777777" w:rsidR="00631273" w:rsidRPr="00165A1D" w:rsidRDefault="00631273" w:rsidP="00317E1D">
            <w:pPr>
              <w:spacing w:before="100" w:beforeAutospacing="1" w:after="100" w:afterAutospacing="1"/>
              <w:rPr>
                <w:rFonts w:asciiTheme="minorHAnsi" w:hAnsiTheme="minorHAnsi" w:cstheme="minorHAnsi"/>
                <w:sz w:val="18"/>
                <w:szCs w:val="18"/>
              </w:rPr>
            </w:pPr>
            <w:proofErr w:type="spellStart"/>
            <w:r w:rsidRPr="00165A1D">
              <w:rPr>
                <w:rFonts w:asciiTheme="minorHAnsi" w:hAnsiTheme="minorHAnsi" w:cstheme="minorHAnsi"/>
                <w:sz w:val="18"/>
                <w:szCs w:val="18"/>
              </w:rPr>
              <w:t>Zuk</w:t>
            </w:r>
            <w:proofErr w:type="spellEnd"/>
            <w:r w:rsidRPr="00165A1D">
              <w:rPr>
                <w:rFonts w:asciiTheme="minorHAnsi" w:hAnsiTheme="minorHAnsi" w:cstheme="minorHAnsi"/>
                <w:sz w:val="18"/>
                <w:szCs w:val="18"/>
              </w:rPr>
              <w:t>, Jon</w:t>
            </w:r>
            <w:r>
              <w:rPr>
                <w:rFonts w:asciiTheme="minorHAnsi" w:hAnsiTheme="minorHAnsi" w:cstheme="minorHAnsi"/>
                <w:sz w:val="18"/>
                <w:szCs w:val="18"/>
              </w:rPr>
              <w:t xml:space="preserve"> (2</w:t>
            </w:r>
            <w:r w:rsidRPr="00C81588">
              <w:rPr>
                <w:rFonts w:asciiTheme="minorHAnsi" w:hAnsiTheme="minorHAnsi" w:cstheme="minorHAnsi"/>
                <w:sz w:val="18"/>
                <w:szCs w:val="18"/>
                <w:vertAlign w:val="superscript"/>
              </w:rPr>
              <w:t>nd</w:t>
            </w:r>
            <w:r>
              <w:rPr>
                <w:rFonts w:asciiTheme="minorHAnsi" w:hAnsiTheme="minorHAnsi" w:cstheme="minorHAnsi"/>
                <w:sz w:val="18"/>
                <w:szCs w:val="18"/>
              </w:rPr>
              <w:t xml:space="preserve"> ’22)</w:t>
            </w:r>
          </w:p>
        </w:tc>
        <w:tc>
          <w:tcPr>
            <w:tcW w:w="445" w:type="dxa"/>
          </w:tcPr>
          <w:p w14:paraId="0829670E"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X</w:t>
            </w:r>
          </w:p>
        </w:tc>
      </w:tr>
      <w:tr w:rsidR="00631273" w:rsidRPr="00165A1D" w14:paraId="0D7CB78D" w14:textId="77777777" w:rsidTr="00FB6012">
        <w:tc>
          <w:tcPr>
            <w:tcW w:w="4045" w:type="dxa"/>
          </w:tcPr>
          <w:p w14:paraId="75FB0E1A" w14:textId="77777777" w:rsidR="00631273" w:rsidRPr="00165A1D" w:rsidRDefault="00631273" w:rsidP="00317E1D">
            <w:pPr>
              <w:spacing w:before="100" w:beforeAutospacing="1" w:after="100" w:afterAutospacing="1"/>
              <w:rPr>
                <w:rFonts w:asciiTheme="minorHAnsi" w:hAnsiTheme="minorHAnsi" w:cstheme="minorHAnsi"/>
                <w:sz w:val="18"/>
                <w:szCs w:val="18"/>
              </w:rPr>
            </w:pPr>
            <w:r w:rsidRPr="00165A1D">
              <w:rPr>
                <w:rFonts w:asciiTheme="minorHAnsi" w:hAnsiTheme="minorHAnsi" w:cstheme="minorHAnsi"/>
                <w:sz w:val="18"/>
                <w:szCs w:val="18"/>
              </w:rPr>
              <w:t>Fish, Bruce</w:t>
            </w:r>
            <w:r>
              <w:rPr>
                <w:rFonts w:asciiTheme="minorHAnsi" w:hAnsiTheme="minorHAnsi" w:cstheme="minorHAnsi"/>
                <w:sz w:val="18"/>
                <w:szCs w:val="18"/>
              </w:rPr>
              <w:t xml:space="preserve"> (2</w:t>
            </w:r>
            <w:r w:rsidRPr="00C81588">
              <w:rPr>
                <w:rFonts w:asciiTheme="minorHAnsi" w:hAnsiTheme="minorHAnsi" w:cstheme="minorHAnsi"/>
                <w:sz w:val="18"/>
                <w:szCs w:val="18"/>
                <w:vertAlign w:val="superscript"/>
              </w:rPr>
              <w:t>nd</w:t>
            </w:r>
            <w:r>
              <w:rPr>
                <w:rFonts w:asciiTheme="minorHAnsi" w:hAnsiTheme="minorHAnsi" w:cstheme="minorHAnsi"/>
                <w:sz w:val="18"/>
                <w:szCs w:val="18"/>
              </w:rPr>
              <w:t xml:space="preserve"> ’22)</w:t>
            </w:r>
          </w:p>
        </w:tc>
        <w:tc>
          <w:tcPr>
            <w:tcW w:w="270" w:type="dxa"/>
          </w:tcPr>
          <w:p w14:paraId="3B58E0F9" w14:textId="6515B0F1" w:rsidR="00631273" w:rsidRPr="00165A1D" w:rsidRDefault="00EA1790"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c>
          <w:tcPr>
            <w:tcW w:w="4230" w:type="dxa"/>
          </w:tcPr>
          <w:p w14:paraId="5BBB8F17" w14:textId="45ED5688" w:rsidR="00631273" w:rsidRPr="00165A1D" w:rsidRDefault="003916A6"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 xml:space="preserve">Breanna </w:t>
            </w:r>
            <w:proofErr w:type="spellStart"/>
            <w:r>
              <w:rPr>
                <w:rFonts w:asciiTheme="minorHAnsi" w:hAnsiTheme="minorHAnsi" w:cstheme="minorHAnsi"/>
                <w:sz w:val="18"/>
                <w:szCs w:val="18"/>
              </w:rPr>
              <w:t>Subbert</w:t>
            </w:r>
            <w:proofErr w:type="spellEnd"/>
            <w:r>
              <w:rPr>
                <w:rFonts w:asciiTheme="minorHAnsi" w:hAnsiTheme="minorHAnsi" w:cstheme="minorHAnsi"/>
                <w:sz w:val="18"/>
                <w:szCs w:val="18"/>
              </w:rPr>
              <w:t xml:space="preserve"> (Youth Rep)</w:t>
            </w:r>
          </w:p>
        </w:tc>
        <w:tc>
          <w:tcPr>
            <w:tcW w:w="445" w:type="dxa"/>
          </w:tcPr>
          <w:p w14:paraId="456D4F01" w14:textId="3D1D7773" w:rsidR="00631273" w:rsidRPr="00165A1D" w:rsidRDefault="003916A6" w:rsidP="00317E1D">
            <w:pPr>
              <w:spacing w:before="100" w:beforeAutospacing="1" w:after="100" w:afterAutospacing="1"/>
              <w:rPr>
                <w:rFonts w:asciiTheme="minorHAnsi" w:hAnsiTheme="minorHAnsi" w:cstheme="minorHAnsi"/>
                <w:sz w:val="18"/>
                <w:szCs w:val="18"/>
              </w:rPr>
            </w:pPr>
            <w:r>
              <w:rPr>
                <w:rFonts w:asciiTheme="minorHAnsi" w:hAnsiTheme="minorHAnsi" w:cstheme="minorHAnsi"/>
                <w:sz w:val="18"/>
                <w:szCs w:val="18"/>
              </w:rPr>
              <w:t>X</w:t>
            </w:r>
          </w:p>
        </w:tc>
      </w:tr>
    </w:tbl>
    <w:p w14:paraId="41D2786B" w14:textId="77777777" w:rsidR="00631273" w:rsidRPr="00631273" w:rsidRDefault="00631273" w:rsidP="00631273">
      <w:pPr>
        <w:pStyle w:val="NoSpacing"/>
        <w:ind w:left="360"/>
        <w:rPr>
          <w:b/>
          <w:bCs/>
        </w:rPr>
      </w:pPr>
    </w:p>
    <w:p w14:paraId="4C597578" w14:textId="30042C1A" w:rsidR="00631273" w:rsidRDefault="00463703" w:rsidP="00FB6012">
      <w:pPr>
        <w:pStyle w:val="NoSpacing"/>
        <w:numPr>
          <w:ilvl w:val="0"/>
          <w:numId w:val="1"/>
        </w:numPr>
        <w:ind w:left="0"/>
      </w:pPr>
      <w:r w:rsidRPr="00631273">
        <w:rPr>
          <w:b/>
          <w:bCs/>
        </w:rPr>
        <w:t>Devotions</w:t>
      </w:r>
      <w:r w:rsidR="00631273">
        <w:t xml:space="preserve">:  </w:t>
      </w:r>
      <w:r w:rsidR="00EA1790">
        <w:t>Prayer led by Pastor Kristen</w:t>
      </w:r>
    </w:p>
    <w:p w14:paraId="2E23D533" w14:textId="2BC0BB56" w:rsidR="00463703" w:rsidRDefault="00463703" w:rsidP="00631273">
      <w:pPr>
        <w:pStyle w:val="NoSpacing"/>
        <w:numPr>
          <w:ilvl w:val="0"/>
          <w:numId w:val="1"/>
        </w:numPr>
        <w:ind w:left="0"/>
      </w:pPr>
      <w:r w:rsidRPr="00631273">
        <w:rPr>
          <w:b/>
          <w:bCs/>
        </w:rPr>
        <w:t>Consent Agenda</w:t>
      </w:r>
      <w:r w:rsidR="00631273">
        <w:t xml:space="preserve">:  </w:t>
      </w:r>
      <w:proofErr w:type="gramStart"/>
      <w:r w:rsidR="00631273">
        <w:t>Item</w:t>
      </w:r>
      <w:r w:rsidR="00EA1790">
        <w:t>s</w:t>
      </w:r>
      <w:r w:rsidR="00631273">
        <w:t xml:space="preserve"> </w:t>
      </w:r>
      <w:r w:rsidR="00EA1790">
        <w:t xml:space="preserve"> “</w:t>
      </w:r>
      <w:proofErr w:type="gramEnd"/>
      <w:r w:rsidR="00EA1790">
        <w:t xml:space="preserve">A” and </w:t>
      </w:r>
      <w:r w:rsidR="00631273">
        <w:t xml:space="preserve">“B” – </w:t>
      </w:r>
      <w:r w:rsidR="00EA1790">
        <w:t xml:space="preserve"> Live Streaming and Weed Spraying were</w:t>
      </w:r>
      <w:r w:rsidR="00631273">
        <w:t xml:space="preserve"> added under New Business</w:t>
      </w:r>
    </w:p>
    <w:p w14:paraId="28AC4FB1" w14:textId="749FEF1B" w:rsidR="00631273" w:rsidRPr="00631273" w:rsidRDefault="00EA1790" w:rsidP="00631273">
      <w:pPr>
        <w:pStyle w:val="NoSpacing"/>
        <w:numPr>
          <w:ilvl w:val="0"/>
          <w:numId w:val="1"/>
        </w:numPr>
        <w:ind w:left="0"/>
      </w:pPr>
      <w:r>
        <w:rPr>
          <w:b/>
          <w:bCs/>
        </w:rPr>
        <w:t xml:space="preserve">April 24, </w:t>
      </w:r>
      <w:proofErr w:type="gramStart"/>
      <w:r>
        <w:rPr>
          <w:b/>
          <w:bCs/>
        </w:rPr>
        <w:t>2022</w:t>
      </w:r>
      <w:proofErr w:type="gramEnd"/>
      <w:r w:rsidR="00463703" w:rsidRPr="00631273">
        <w:rPr>
          <w:b/>
          <w:bCs/>
        </w:rPr>
        <w:t xml:space="preserve"> Meeting Minutes (approval)</w:t>
      </w:r>
      <w:r w:rsidR="00631273">
        <w:rPr>
          <w:b/>
          <w:bCs/>
        </w:rPr>
        <w:t xml:space="preserve">:  </w:t>
      </w:r>
      <w:r w:rsidR="00631273" w:rsidRPr="00631273">
        <w:t xml:space="preserve">A motion was made by </w:t>
      </w:r>
      <w:r>
        <w:t>Randy</w:t>
      </w:r>
      <w:r w:rsidR="00631273" w:rsidRPr="00631273">
        <w:t xml:space="preserve">, seconded by </w:t>
      </w:r>
      <w:r>
        <w:t>Larry</w:t>
      </w:r>
      <w:r w:rsidR="00631273" w:rsidRPr="00631273">
        <w:t xml:space="preserve"> to approve the </w:t>
      </w:r>
      <w:r>
        <w:t>April 24th</w:t>
      </w:r>
      <w:r w:rsidR="00631273" w:rsidRPr="00631273">
        <w:t>, 2022 Council meeting minutes as written.  Motion passes on vote of the council.</w:t>
      </w:r>
    </w:p>
    <w:p w14:paraId="263C261E" w14:textId="0A253DBF" w:rsidR="00463703" w:rsidRDefault="00463703" w:rsidP="00631273">
      <w:pPr>
        <w:pStyle w:val="NoSpacing"/>
        <w:numPr>
          <w:ilvl w:val="0"/>
          <w:numId w:val="1"/>
        </w:numPr>
        <w:ind w:left="0"/>
        <w:rPr>
          <w:b/>
          <w:bCs/>
        </w:rPr>
      </w:pPr>
      <w:r w:rsidRPr="00631273">
        <w:rPr>
          <w:b/>
          <w:bCs/>
        </w:rPr>
        <w:t>Treasurer Report</w:t>
      </w:r>
    </w:p>
    <w:p w14:paraId="1827C587" w14:textId="14C7DB20" w:rsidR="00631273" w:rsidRDefault="00631273" w:rsidP="00631273">
      <w:pPr>
        <w:rPr>
          <w:rFonts w:asciiTheme="minorHAnsi" w:eastAsiaTheme="minorHAnsi" w:hAnsiTheme="minorHAnsi" w:cstheme="minorBidi"/>
          <w:sz w:val="22"/>
          <w:szCs w:val="22"/>
        </w:rPr>
      </w:pPr>
      <w:r w:rsidRPr="00165A1D">
        <w:rPr>
          <w:rFonts w:asciiTheme="minorHAnsi" w:hAnsiTheme="minorHAnsi" w:cstheme="minorHAnsi"/>
          <w:sz w:val="20"/>
          <w:szCs w:val="20"/>
        </w:rPr>
        <w:t xml:space="preserve">        </w:t>
      </w:r>
      <w:r w:rsidRPr="00631273">
        <w:rPr>
          <w:rFonts w:asciiTheme="minorHAnsi" w:eastAsiaTheme="minorHAnsi" w:hAnsiTheme="minorHAnsi" w:cstheme="minorBidi"/>
          <w:sz w:val="22"/>
          <w:szCs w:val="22"/>
        </w:rPr>
        <w:t xml:space="preserve">Please refer to emailed documents and contact Randy Demmer or </w:t>
      </w:r>
      <w:r w:rsidR="00827821">
        <w:rPr>
          <w:rFonts w:asciiTheme="minorHAnsi" w:eastAsiaTheme="minorHAnsi" w:hAnsiTheme="minorHAnsi" w:cstheme="minorBidi"/>
          <w:sz w:val="22"/>
          <w:szCs w:val="22"/>
        </w:rPr>
        <w:t>Cathy</w:t>
      </w:r>
      <w:r w:rsidRPr="00631273">
        <w:rPr>
          <w:rFonts w:asciiTheme="minorHAnsi" w:eastAsiaTheme="minorHAnsi" w:hAnsiTheme="minorHAnsi" w:cstheme="minorBidi"/>
          <w:sz w:val="22"/>
          <w:szCs w:val="22"/>
        </w:rPr>
        <w:t xml:space="preserve"> if you need printed </w:t>
      </w:r>
    </w:p>
    <w:p w14:paraId="12AE49F4" w14:textId="0A9605C0" w:rsidR="00631273" w:rsidRPr="00631273" w:rsidRDefault="00631273" w:rsidP="0063127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copies</w:t>
      </w:r>
      <w:r w:rsidRPr="00631273">
        <w:rPr>
          <w:rFonts w:asciiTheme="minorHAnsi" w:eastAsiaTheme="minorHAnsi" w:hAnsiTheme="minorHAnsi" w:cstheme="minorBidi"/>
          <w:sz w:val="22"/>
          <w:szCs w:val="22"/>
        </w:rPr>
        <w:t xml:space="preserve">. </w:t>
      </w:r>
    </w:p>
    <w:p w14:paraId="4357CDB0" w14:textId="36C5EE40" w:rsidR="00631273" w:rsidRPr="00631273" w:rsidRDefault="00631273" w:rsidP="00631273">
      <w:pPr>
        <w:pStyle w:val="ListParagraph"/>
        <w:numPr>
          <w:ilvl w:val="0"/>
          <w:numId w:val="4"/>
        </w:numPr>
        <w:spacing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 xml:space="preserve">In </w:t>
      </w:r>
      <w:r w:rsidR="00EA1790">
        <w:rPr>
          <w:rFonts w:asciiTheme="minorHAnsi" w:eastAsiaTheme="minorHAnsi" w:hAnsiTheme="minorHAnsi" w:cstheme="minorBidi"/>
          <w:sz w:val="22"/>
          <w:szCs w:val="22"/>
        </w:rPr>
        <w:t>April</w:t>
      </w:r>
      <w:r>
        <w:rPr>
          <w:rFonts w:asciiTheme="minorHAnsi" w:eastAsiaTheme="minorHAnsi" w:hAnsiTheme="minorHAnsi" w:cstheme="minorBidi"/>
          <w:sz w:val="22"/>
          <w:szCs w:val="22"/>
        </w:rPr>
        <w:t xml:space="preserve"> t</w:t>
      </w:r>
      <w:r w:rsidRPr="00631273">
        <w:rPr>
          <w:rFonts w:asciiTheme="minorHAnsi" w:eastAsiaTheme="minorHAnsi" w:hAnsiTheme="minorHAnsi" w:cstheme="minorBidi"/>
          <w:sz w:val="22"/>
          <w:szCs w:val="22"/>
        </w:rPr>
        <w:t>he General Fund income was about $</w:t>
      </w:r>
      <w:r w:rsidR="00EA1790">
        <w:rPr>
          <w:rFonts w:asciiTheme="minorHAnsi" w:eastAsiaTheme="minorHAnsi" w:hAnsiTheme="minorHAnsi" w:cstheme="minorBidi"/>
          <w:sz w:val="22"/>
          <w:szCs w:val="22"/>
        </w:rPr>
        <w:t>3,600</w:t>
      </w:r>
      <w:r>
        <w:rPr>
          <w:rFonts w:asciiTheme="minorHAnsi" w:eastAsiaTheme="minorHAnsi" w:hAnsiTheme="minorHAnsi" w:cstheme="minorBidi"/>
          <w:sz w:val="22"/>
          <w:szCs w:val="22"/>
        </w:rPr>
        <w:t xml:space="preserve"> </w:t>
      </w:r>
      <w:r w:rsidR="00AD7D9C">
        <w:rPr>
          <w:rFonts w:asciiTheme="minorHAnsi" w:eastAsiaTheme="minorHAnsi" w:hAnsiTheme="minorHAnsi" w:cstheme="minorBidi"/>
          <w:sz w:val="22"/>
          <w:szCs w:val="22"/>
        </w:rPr>
        <w:t>less</w:t>
      </w:r>
      <w:r w:rsidRPr="00631273">
        <w:rPr>
          <w:rFonts w:asciiTheme="minorHAnsi" w:eastAsiaTheme="minorHAnsi" w:hAnsiTheme="minorHAnsi" w:cstheme="minorBidi"/>
          <w:sz w:val="22"/>
          <w:szCs w:val="22"/>
        </w:rPr>
        <w:t xml:space="preserve"> than our expenses.</w:t>
      </w:r>
    </w:p>
    <w:p w14:paraId="1A7AADAF" w14:textId="425264E3"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 xml:space="preserve">YTD General Fund income is </w:t>
      </w:r>
      <w:r>
        <w:rPr>
          <w:rFonts w:asciiTheme="minorHAnsi" w:eastAsiaTheme="minorHAnsi" w:hAnsiTheme="minorHAnsi" w:cstheme="minorBidi"/>
          <w:sz w:val="22"/>
          <w:szCs w:val="22"/>
        </w:rPr>
        <w:t>about $</w:t>
      </w:r>
      <w:r w:rsidR="00AD7D9C">
        <w:rPr>
          <w:rFonts w:asciiTheme="minorHAnsi" w:eastAsiaTheme="minorHAnsi" w:hAnsiTheme="minorHAnsi" w:cstheme="minorBidi"/>
          <w:sz w:val="22"/>
          <w:szCs w:val="22"/>
        </w:rPr>
        <w:t>12,200</w:t>
      </w:r>
      <w:r>
        <w:rPr>
          <w:rFonts w:asciiTheme="minorHAnsi" w:eastAsiaTheme="minorHAnsi" w:hAnsiTheme="minorHAnsi" w:cstheme="minorBidi"/>
          <w:sz w:val="22"/>
          <w:szCs w:val="22"/>
        </w:rPr>
        <w:t xml:space="preserve"> less than our expenses</w:t>
      </w:r>
    </w:p>
    <w:p w14:paraId="6F65D6C2" w14:textId="5608C356"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 xml:space="preserve">As of the end of </w:t>
      </w:r>
      <w:r w:rsidR="00AD7D9C">
        <w:rPr>
          <w:rFonts w:asciiTheme="minorHAnsi" w:eastAsiaTheme="minorHAnsi" w:hAnsiTheme="minorHAnsi" w:cstheme="minorBidi"/>
          <w:sz w:val="22"/>
          <w:szCs w:val="22"/>
        </w:rPr>
        <w:t>April</w:t>
      </w:r>
      <w:r w:rsidRPr="00631273">
        <w:rPr>
          <w:rFonts w:asciiTheme="minorHAnsi" w:eastAsiaTheme="minorHAnsi" w:hAnsiTheme="minorHAnsi" w:cstheme="minorBidi"/>
          <w:sz w:val="22"/>
          <w:szCs w:val="22"/>
        </w:rPr>
        <w:t xml:space="preserve"> all accounts are in </w:t>
      </w:r>
      <w:proofErr w:type="gramStart"/>
      <w:r w:rsidRPr="00631273">
        <w:rPr>
          <w:rFonts w:asciiTheme="minorHAnsi" w:eastAsiaTheme="minorHAnsi" w:hAnsiTheme="minorHAnsi" w:cstheme="minorBidi"/>
          <w:sz w:val="22"/>
          <w:szCs w:val="22"/>
        </w:rPr>
        <w:t>balance</w:t>
      </w:r>
      <w:proofErr w:type="gramEnd"/>
      <w:r w:rsidRPr="00631273">
        <w:rPr>
          <w:rFonts w:asciiTheme="minorHAnsi" w:eastAsiaTheme="minorHAnsi" w:hAnsiTheme="minorHAnsi" w:cstheme="minorBidi"/>
          <w:sz w:val="22"/>
          <w:szCs w:val="22"/>
        </w:rPr>
        <w:t xml:space="preserve"> and we have not yet had to utilize our operating line of credit</w:t>
      </w:r>
    </w:p>
    <w:p w14:paraId="30ECB58E" w14:textId="77777777"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Other than our current monthly payables we currently have no debt</w:t>
      </w:r>
    </w:p>
    <w:p w14:paraId="03FDE3C7" w14:textId="632AD151"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 xml:space="preserve">Total value of Endowment Fund as of </w:t>
      </w:r>
      <w:r w:rsidR="00AD7D9C">
        <w:rPr>
          <w:rFonts w:asciiTheme="minorHAnsi" w:eastAsiaTheme="minorHAnsi" w:hAnsiTheme="minorHAnsi" w:cstheme="minorBidi"/>
          <w:sz w:val="22"/>
          <w:szCs w:val="22"/>
        </w:rPr>
        <w:t>April 30</w:t>
      </w:r>
      <w:r w:rsidRPr="00631273">
        <w:rPr>
          <w:rFonts w:asciiTheme="minorHAnsi" w:eastAsiaTheme="minorHAnsi" w:hAnsiTheme="minorHAnsi" w:cstheme="minorBidi"/>
          <w:sz w:val="22"/>
          <w:szCs w:val="22"/>
        </w:rPr>
        <w:t xml:space="preserve">, </w:t>
      </w:r>
      <w:proofErr w:type="gramStart"/>
      <w:r w:rsidRPr="00631273">
        <w:rPr>
          <w:rFonts w:asciiTheme="minorHAnsi" w:eastAsiaTheme="minorHAnsi" w:hAnsiTheme="minorHAnsi" w:cstheme="minorBidi"/>
          <w:sz w:val="22"/>
          <w:szCs w:val="22"/>
        </w:rPr>
        <w:t>2022</w:t>
      </w:r>
      <w:proofErr w:type="gramEnd"/>
      <w:r w:rsidRPr="00631273">
        <w:rPr>
          <w:rFonts w:asciiTheme="minorHAnsi" w:eastAsiaTheme="minorHAnsi" w:hAnsiTheme="minorHAnsi" w:cstheme="minorBidi"/>
          <w:sz w:val="22"/>
          <w:szCs w:val="22"/>
        </w:rPr>
        <w:t xml:space="preserve"> is $</w:t>
      </w:r>
      <w:r w:rsidR="00AD7D9C">
        <w:rPr>
          <w:rFonts w:asciiTheme="minorHAnsi" w:eastAsiaTheme="minorHAnsi" w:hAnsiTheme="minorHAnsi" w:cstheme="minorBidi"/>
          <w:sz w:val="22"/>
          <w:szCs w:val="22"/>
        </w:rPr>
        <w:t>522,147</w:t>
      </w:r>
    </w:p>
    <w:p w14:paraId="3E17FEF1" w14:textId="23247689"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 xml:space="preserve">The total balance of the </w:t>
      </w:r>
      <w:proofErr w:type="spellStart"/>
      <w:r w:rsidRPr="00631273">
        <w:rPr>
          <w:rFonts w:asciiTheme="minorHAnsi" w:eastAsiaTheme="minorHAnsi" w:hAnsiTheme="minorHAnsi" w:cstheme="minorBidi"/>
          <w:sz w:val="22"/>
          <w:szCs w:val="22"/>
        </w:rPr>
        <w:t>Guilderhus</w:t>
      </w:r>
      <w:proofErr w:type="spellEnd"/>
      <w:r w:rsidRPr="00631273">
        <w:rPr>
          <w:rFonts w:asciiTheme="minorHAnsi" w:eastAsiaTheme="minorHAnsi" w:hAnsiTheme="minorHAnsi" w:cstheme="minorBidi"/>
          <w:sz w:val="22"/>
          <w:szCs w:val="22"/>
        </w:rPr>
        <w:t xml:space="preserve"> Seminary Endowment as of </w:t>
      </w:r>
      <w:r w:rsidR="00AD7D9C">
        <w:rPr>
          <w:rFonts w:asciiTheme="minorHAnsi" w:eastAsiaTheme="minorHAnsi" w:hAnsiTheme="minorHAnsi" w:cstheme="minorBidi"/>
          <w:sz w:val="22"/>
          <w:szCs w:val="22"/>
        </w:rPr>
        <w:t>April 30</w:t>
      </w:r>
      <w:r w:rsidRPr="00631273">
        <w:rPr>
          <w:rFonts w:asciiTheme="minorHAnsi" w:eastAsiaTheme="minorHAnsi" w:hAnsiTheme="minorHAnsi" w:cstheme="minorBidi"/>
          <w:sz w:val="22"/>
          <w:szCs w:val="22"/>
        </w:rPr>
        <w:t xml:space="preserve">, </w:t>
      </w:r>
      <w:proofErr w:type="gramStart"/>
      <w:r w:rsidRPr="00631273">
        <w:rPr>
          <w:rFonts w:asciiTheme="minorHAnsi" w:eastAsiaTheme="minorHAnsi" w:hAnsiTheme="minorHAnsi" w:cstheme="minorBidi"/>
          <w:sz w:val="22"/>
          <w:szCs w:val="22"/>
        </w:rPr>
        <w:t>2022</w:t>
      </w:r>
      <w:proofErr w:type="gramEnd"/>
      <w:r w:rsidRPr="00631273">
        <w:rPr>
          <w:rFonts w:asciiTheme="minorHAnsi" w:eastAsiaTheme="minorHAnsi" w:hAnsiTheme="minorHAnsi" w:cstheme="minorBidi"/>
          <w:sz w:val="22"/>
          <w:szCs w:val="22"/>
        </w:rPr>
        <w:t xml:space="preserve"> is $</w:t>
      </w:r>
      <w:r w:rsidR="00827821">
        <w:rPr>
          <w:rFonts w:asciiTheme="minorHAnsi" w:eastAsiaTheme="minorHAnsi" w:hAnsiTheme="minorHAnsi" w:cstheme="minorBidi"/>
          <w:sz w:val="22"/>
          <w:szCs w:val="22"/>
        </w:rPr>
        <w:t>48,254</w:t>
      </w:r>
    </w:p>
    <w:p w14:paraId="399C3F7D" w14:textId="43D966F7" w:rsidR="00631273" w:rsidRPr="00631273" w:rsidRDefault="00631273" w:rsidP="00631273">
      <w:pPr>
        <w:pStyle w:val="ListParagraph"/>
        <w:numPr>
          <w:ilvl w:val="1"/>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Earnings available to spend:  $</w:t>
      </w:r>
      <w:r w:rsidR="00827821">
        <w:rPr>
          <w:rFonts w:asciiTheme="minorHAnsi" w:eastAsiaTheme="minorHAnsi" w:hAnsiTheme="minorHAnsi" w:cstheme="minorBidi"/>
          <w:sz w:val="22"/>
          <w:szCs w:val="22"/>
        </w:rPr>
        <w:t>4,083</w:t>
      </w:r>
    </w:p>
    <w:p w14:paraId="21C7BCE3" w14:textId="62452AF5" w:rsid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 xml:space="preserve">Memorial account net change for </w:t>
      </w:r>
      <w:proofErr w:type="gramStart"/>
      <w:r w:rsidR="00AD7D9C">
        <w:rPr>
          <w:rFonts w:asciiTheme="minorHAnsi" w:eastAsiaTheme="minorHAnsi" w:hAnsiTheme="minorHAnsi" w:cstheme="minorBidi"/>
          <w:sz w:val="22"/>
          <w:szCs w:val="22"/>
        </w:rPr>
        <w:t>April</w:t>
      </w:r>
      <w:r w:rsidRPr="00631273">
        <w:rPr>
          <w:rFonts w:asciiTheme="minorHAnsi" w:eastAsiaTheme="minorHAnsi" w:hAnsiTheme="minorHAnsi" w:cstheme="minorBidi"/>
          <w:sz w:val="22"/>
          <w:szCs w:val="22"/>
        </w:rPr>
        <w:t>,</w:t>
      </w:r>
      <w:proofErr w:type="gramEnd"/>
      <w:r w:rsidRPr="00631273">
        <w:rPr>
          <w:rFonts w:asciiTheme="minorHAnsi" w:eastAsiaTheme="minorHAnsi" w:hAnsiTheme="minorHAnsi" w:cstheme="minorBidi"/>
          <w:sz w:val="22"/>
          <w:szCs w:val="22"/>
        </w:rPr>
        <w:t xml:space="preserve"> 2022 is </w:t>
      </w:r>
      <w:r w:rsidR="00827821">
        <w:rPr>
          <w:rFonts w:asciiTheme="minorHAnsi" w:eastAsiaTheme="minorHAnsi" w:hAnsiTheme="minorHAnsi" w:cstheme="minorBidi"/>
          <w:sz w:val="22"/>
          <w:szCs w:val="22"/>
        </w:rPr>
        <w:t>a</w:t>
      </w:r>
      <w:r w:rsidR="00AD7D9C">
        <w:rPr>
          <w:rFonts w:asciiTheme="minorHAnsi" w:eastAsiaTheme="minorHAnsi" w:hAnsiTheme="minorHAnsi" w:cstheme="minorBidi"/>
          <w:sz w:val="22"/>
          <w:szCs w:val="22"/>
        </w:rPr>
        <w:t>n</w:t>
      </w:r>
      <w:r w:rsidR="00827821">
        <w:rPr>
          <w:rFonts w:asciiTheme="minorHAnsi" w:eastAsiaTheme="minorHAnsi" w:hAnsiTheme="minorHAnsi" w:cstheme="minorBidi"/>
          <w:sz w:val="22"/>
          <w:szCs w:val="22"/>
        </w:rPr>
        <w:t xml:space="preserve"> </w:t>
      </w:r>
      <w:r w:rsidR="00AD7D9C">
        <w:rPr>
          <w:rFonts w:asciiTheme="minorHAnsi" w:eastAsiaTheme="minorHAnsi" w:hAnsiTheme="minorHAnsi" w:cstheme="minorBidi"/>
          <w:sz w:val="22"/>
          <w:szCs w:val="22"/>
        </w:rPr>
        <w:t xml:space="preserve">increase </w:t>
      </w:r>
      <w:r w:rsidRPr="00631273">
        <w:rPr>
          <w:rFonts w:asciiTheme="minorHAnsi" w:eastAsiaTheme="minorHAnsi" w:hAnsiTheme="minorHAnsi" w:cstheme="minorBidi"/>
          <w:sz w:val="22"/>
          <w:szCs w:val="22"/>
        </w:rPr>
        <w:t>of $</w:t>
      </w:r>
      <w:r w:rsidR="00AD7D9C">
        <w:rPr>
          <w:rFonts w:asciiTheme="minorHAnsi" w:eastAsiaTheme="minorHAnsi" w:hAnsiTheme="minorHAnsi" w:cstheme="minorBidi"/>
          <w:sz w:val="22"/>
          <w:szCs w:val="22"/>
        </w:rPr>
        <w:t>917</w:t>
      </w:r>
      <w:r>
        <w:rPr>
          <w:rFonts w:asciiTheme="minorHAnsi" w:eastAsiaTheme="minorHAnsi" w:hAnsiTheme="minorHAnsi" w:cstheme="minorBidi"/>
          <w:sz w:val="22"/>
          <w:szCs w:val="22"/>
        </w:rPr>
        <w:t>.</w:t>
      </w:r>
    </w:p>
    <w:p w14:paraId="3C232954" w14:textId="3A9FB703"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The balance of the memorial account is $</w:t>
      </w:r>
      <w:r w:rsidR="00827821">
        <w:rPr>
          <w:rFonts w:asciiTheme="minorHAnsi" w:eastAsiaTheme="minorHAnsi" w:hAnsiTheme="minorHAnsi" w:cstheme="minorBidi"/>
          <w:sz w:val="22"/>
          <w:szCs w:val="22"/>
        </w:rPr>
        <w:t>4</w:t>
      </w:r>
      <w:r w:rsidR="00AD7D9C">
        <w:rPr>
          <w:rFonts w:asciiTheme="minorHAnsi" w:eastAsiaTheme="minorHAnsi" w:hAnsiTheme="minorHAnsi" w:cstheme="minorBidi"/>
          <w:sz w:val="22"/>
          <w:szCs w:val="22"/>
        </w:rPr>
        <w:t>8</w:t>
      </w:r>
      <w:r w:rsidR="00827821">
        <w:rPr>
          <w:rFonts w:asciiTheme="minorHAnsi" w:eastAsiaTheme="minorHAnsi" w:hAnsiTheme="minorHAnsi" w:cstheme="minorBidi"/>
          <w:sz w:val="22"/>
          <w:szCs w:val="22"/>
        </w:rPr>
        <w:t>,</w:t>
      </w:r>
      <w:r w:rsidR="00AD7D9C">
        <w:rPr>
          <w:rFonts w:asciiTheme="minorHAnsi" w:eastAsiaTheme="minorHAnsi" w:hAnsiTheme="minorHAnsi" w:cstheme="minorBidi"/>
          <w:sz w:val="22"/>
          <w:szCs w:val="22"/>
        </w:rPr>
        <w:t>98</w:t>
      </w:r>
      <w:r w:rsidR="004A631D">
        <w:rPr>
          <w:rFonts w:asciiTheme="minorHAnsi" w:eastAsiaTheme="minorHAnsi" w:hAnsiTheme="minorHAnsi" w:cstheme="minorBidi"/>
          <w:sz w:val="22"/>
          <w:szCs w:val="22"/>
        </w:rPr>
        <w:t>1</w:t>
      </w:r>
    </w:p>
    <w:p w14:paraId="2BF5543B" w14:textId="77777777" w:rsidR="00631273" w:rsidRPr="00631273" w:rsidRDefault="00631273" w:rsidP="00631273">
      <w:pPr>
        <w:pStyle w:val="ListParagraph"/>
        <w:numPr>
          <w:ilvl w:val="0"/>
          <w:numId w:val="4"/>
        </w:numPr>
        <w:spacing w:after="160" w:line="259" w:lineRule="auto"/>
        <w:rPr>
          <w:rFonts w:asciiTheme="minorHAnsi" w:eastAsiaTheme="minorHAnsi" w:hAnsiTheme="minorHAnsi" w:cstheme="minorBidi"/>
          <w:sz w:val="22"/>
          <w:szCs w:val="22"/>
        </w:rPr>
      </w:pPr>
      <w:r w:rsidRPr="00631273">
        <w:rPr>
          <w:rFonts w:asciiTheme="minorHAnsi" w:eastAsiaTheme="minorHAnsi" w:hAnsiTheme="minorHAnsi" w:cstheme="minorBidi"/>
          <w:sz w:val="22"/>
          <w:szCs w:val="22"/>
        </w:rPr>
        <w:t>The Council acknowledges that the Treasure’s report is subject to change due to audit</w:t>
      </w:r>
    </w:p>
    <w:p w14:paraId="47E6643C" w14:textId="1364F507" w:rsidR="00463703" w:rsidRPr="007B6EBB" w:rsidRDefault="00463703" w:rsidP="00631273">
      <w:pPr>
        <w:pStyle w:val="NoSpacing"/>
        <w:numPr>
          <w:ilvl w:val="0"/>
          <w:numId w:val="1"/>
        </w:numPr>
        <w:ind w:left="0"/>
        <w:rPr>
          <w:b/>
          <w:bCs/>
        </w:rPr>
      </w:pPr>
      <w:r w:rsidRPr="007B6EBB">
        <w:rPr>
          <w:b/>
          <w:bCs/>
        </w:rPr>
        <w:t>TLC Staff Reports</w:t>
      </w:r>
      <w:r w:rsidR="00565647" w:rsidRPr="007B6EBB">
        <w:rPr>
          <w:b/>
          <w:bCs/>
        </w:rPr>
        <w:t xml:space="preserve"> (pre-read)</w:t>
      </w:r>
    </w:p>
    <w:p w14:paraId="0877DDB2" w14:textId="3964077E" w:rsidR="00463703" w:rsidRDefault="00463703" w:rsidP="00905F01">
      <w:pPr>
        <w:pStyle w:val="NoSpacing"/>
        <w:numPr>
          <w:ilvl w:val="1"/>
          <w:numId w:val="1"/>
        </w:numPr>
      </w:pPr>
      <w:r>
        <w:t>Pastor Report</w:t>
      </w:r>
    </w:p>
    <w:p w14:paraId="284F04A9" w14:textId="3E9FFA80" w:rsidR="004A631D" w:rsidRDefault="004A631D" w:rsidP="00905F01">
      <w:pPr>
        <w:pStyle w:val="NoSpacing"/>
        <w:numPr>
          <w:ilvl w:val="0"/>
          <w:numId w:val="5"/>
        </w:numPr>
      </w:pPr>
      <w:r>
        <w:t>Pastoral Acts:</w:t>
      </w:r>
    </w:p>
    <w:p w14:paraId="75DCB387" w14:textId="061589BE" w:rsidR="004A631D" w:rsidRDefault="00A75A73" w:rsidP="00A75A73">
      <w:pPr>
        <w:pStyle w:val="NoSpacing"/>
        <w:numPr>
          <w:ilvl w:val="1"/>
          <w:numId w:val="5"/>
        </w:numPr>
      </w:pPr>
      <w:r>
        <w:t>3 B</w:t>
      </w:r>
      <w:r w:rsidR="004A631D">
        <w:t>aptism</w:t>
      </w:r>
      <w:r>
        <w:t>s</w:t>
      </w:r>
    </w:p>
    <w:p w14:paraId="62AA904C" w14:textId="60E235C2" w:rsidR="004A631D" w:rsidRDefault="004A631D" w:rsidP="004A631D">
      <w:pPr>
        <w:pStyle w:val="NoSpacing"/>
        <w:numPr>
          <w:ilvl w:val="1"/>
          <w:numId w:val="5"/>
        </w:numPr>
      </w:pPr>
      <w:r>
        <w:t>1 Burial/graveside service</w:t>
      </w:r>
    </w:p>
    <w:p w14:paraId="5155E939" w14:textId="399CEF24" w:rsidR="004A631D" w:rsidRDefault="00A75A73" w:rsidP="002464AF">
      <w:pPr>
        <w:pStyle w:val="NoSpacing"/>
        <w:numPr>
          <w:ilvl w:val="1"/>
          <w:numId w:val="5"/>
        </w:numPr>
      </w:pPr>
      <w:r>
        <w:t>17 New members were received</w:t>
      </w:r>
    </w:p>
    <w:p w14:paraId="063111FA" w14:textId="6042A10C" w:rsidR="004A631D" w:rsidRDefault="00A75A73" w:rsidP="004A631D">
      <w:pPr>
        <w:pStyle w:val="NoSpacing"/>
        <w:numPr>
          <w:ilvl w:val="0"/>
          <w:numId w:val="5"/>
        </w:numPr>
      </w:pPr>
      <w:r>
        <w:t>New carpeting has been laid in most of the main areas.  Will be finishing with the project the week of 5/16.</w:t>
      </w:r>
    </w:p>
    <w:p w14:paraId="4E50AB5B" w14:textId="194A46E4" w:rsidR="004A631D" w:rsidRDefault="00A75A73" w:rsidP="004A631D">
      <w:pPr>
        <w:pStyle w:val="NoSpacing"/>
        <w:numPr>
          <w:ilvl w:val="0"/>
          <w:numId w:val="5"/>
        </w:numPr>
      </w:pPr>
      <w:r>
        <w:t>Vacation is scheduled for June 7-20, 2022</w:t>
      </w:r>
    </w:p>
    <w:p w14:paraId="518E6794" w14:textId="3FF27D93" w:rsidR="00410BF6" w:rsidRDefault="00410BF6" w:rsidP="004A631D">
      <w:pPr>
        <w:pStyle w:val="NoSpacing"/>
        <w:numPr>
          <w:ilvl w:val="0"/>
          <w:numId w:val="5"/>
        </w:numPr>
      </w:pPr>
      <w:r>
        <w:t>We will need to look for a new youth director</w:t>
      </w:r>
    </w:p>
    <w:p w14:paraId="2D8309E8" w14:textId="202EAFB5" w:rsidR="00463703" w:rsidRDefault="00463703" w:rsidP="00077F16">
      <w:pPr>
        <w:pStyle w:val="NoSpacing"/>
        <w:numPr>
          <w:ilvl w:val="1"/>
          <w:numId w:val="1"/>
        </w:numPr>
      </w:pPr>
      <w:r>
        <w:t>Director of Christian Education Report</w:t>
      </w:r>
    </w:p>
    <w:p w14:paraId="3A17693A" w14:textId="2461D938" w:rsidR="001050DC" w:rsidRDefault="00410BF6" w:rsidP="001050DC">
      <w:pPr>
        <w:pStyle w:val="NoSpacing"/>
        <w:numPr>
          <w:ilvl w:val="0"/>
          <w:numId w:val="6"/>
        </w:numPr>
      </w:pPr>
      <w:r>
        <w:t xml:space="preserve">VBS dates have been scheduled </w:t>
      </w:r>
      <w:r w:rsidR="001747FF">
        <w:t>for June</w:t>
      </w:r>
    </w:p>
    <w:p w14:paraId="71A9482F" w14:textId="658A18FE" w:rsidR="001050DC" w:rsidRDefault="001747FF" w:rsidP="001050DC">
      <w:pPr>
        <w:pStyle w:val="NoSpacing"/>
        <w:numPr>
          <w:ilvl w:val="0"/>
          <w:numId w:val="6"/>
        </w:numPr>
      </w:pPr>
      <w:r>
        <w:lastRenderedPageBreak/>
        <w:t>Discussed that Trinity Youth would be interested in helping with the blue bus float for the 150</w:t>
      </w:r>
      <w:r w:rsidRPr="001747FF">
        <w:rPr>
          <w:vertAlign w:val="superscript"/>
        </w:rPr>
        <w:t>th</w:t>
      </w:r>
      <w:r>
        <w:t xml:space="preserve"> celebration, but not in charge of it.  The Board of Parish Activities </w:t>
      </w:r>
      <w:proofErr w:type="gramStart"/>
      <w:r>
        <w:t>is in charge of</w:t>
      </w:r>
      <w:proofErr w:type="gramEnd"/>
      <w:r>
        <w:t xml:space="preserve"> the float.</w:t>
      </w:r>
    </w:p>
    <w:p w14:paraId="7DEDA568" w14:textId="545E589F" w:rsidR="001747FF" w:rsidRDefault="001747FF" w:rsidP="001050DC">
      <w:pPr>
        <w:pStyle w:val="NoSpacing"/>
        <w:numPr>
          <w:ilvl w:val="0"/>
          <w:numId w:val="6"/>
        </w:numPr>
      </w:pPr>
      <w:r>
        <w:t xml:space="preserve">Thoughts on moving to more than one worship service? – reminder that the decision will impact Sunday School decisions.  </w:t>
      </w:r>
    </w:p>
    <w:p w14:paraId="427ABD94" w14:textId="4B214A7E" w:rsidR="00126880" w:rsidRDefault="00126880" w:rsidP="001050DC">
      <w:pPr>
        <w:pStyle w:val="NoSpacing"/>
        <w:numPr>
          <w:ilvl w:val="0"/>
          <w:numId w:val="6"/>
        </w:numPr>
      </w:pPr>
      <w:r>
        <w:t>There are several tasks outlined in preparation for fall programming</w:t>
      </w:r>
    </w:p>
    <w:p w14:paraId="4B5EA1AF" w14:textId="0357CF33" w:rsidR="00565647" w:rsidRDefault="00565647" w:rsidP="00631273">
      <w:pPr>
        <w:pStyle w:val="ListParagraph"/>
        <w:numPr>
          <w:ilvl w:val="0"/>
          <w:numId w:val="1"/>
        </w:numPr>
        <w:spacing w:before="100" w:beforeAutospacing="1" w:after="100" w:afterAutospacing="1"/>
        <w:ind w:left="0"/>
        <w:rPr>
          <w:rFonts w:asciiTheme="minorHAnsi" w:hAnsiTheme="minorHAnsi" w:cstheme="minorHAnsi"/>
          <w:color w:val="000000" w:themeColor="text1"/>
          <w:sz w:val="22"/>
          <w:szCs w:val="22"/>
        </w:rPr>
      </w:pPr>
      <w:r w:rsidRPr="000D7AC9">
        <w:rPr>
          <w:rFonts w:asciiTheme="minorHAnsi" w:hAnsiTheme="minorHAnsi" w:cstheme="minorHAnsi"/>
          <w:b/>
          <w:bCs/>
          <w:color w:val="000000" w:themeColor="text1"/>
          <w:sz w:val="22"/>
          <w:szCs w:val="22"/>
        </w:rPr>
        <w:t>Board Reports</w:t>
      </w:r>
      <w:r>
        <w:rPr>
          <w:rFonts w:asciiTheme="minorHAnsi" w:hAnsiTheme="minorHAnsi" w:cstheme="minorHAnsi"/>
          <w:color w:val="000000" w:themeColor="text1"/>
          <w:sz w:val="22"/>
          <w:szCs w:val="22"/>
        </w:rPr>
        <w:t xml:space="preserve"> (review, decision)</w:t>
      </w:r>
    </w:p>
    <w:p w14:paraId="5AB48618" w14:textId="4C997A38" w:rsidR="00565647" w:rsidRDefault="00565647" w:rsidP="00077F16">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Properties</w:t>
      </w:r>
      <w:r>
        <w:rPr>
          <w:rFonts w:asciiTheme="minorHAnsi" w:hAnsiTheme="minorHAnsi" w:cstheme="minorHAnsi"/>
          <w:color w:val="000000" w:themeColor="text1"/>
          <w:sz w:val="22"/>
          <w:szCs w:val="22"/>
        </w:rPr>
        <w:t xml:space="preserve">: </w:t>
      </w:r>
      <w:r w:rsidRPr="00DD6541">
        <w:rPr>
          <w:rFonts w:asciiTheme="minorHAnsi" w:hAnsiTheme="minorHAnsi" w:cstheme="minorHAnsi"/>
          <w:color w:val="000000" w:themeColor="text1"/>
          <w:sz w:val="22"/>
          <w:szCs w:val="22"/>
        </w:rPr>
        <w:t>Jeff</w:t>
      </w:r>
      <w:r w:rsidR="00F61B1D">
        <w:rPr>
          <w:rFonts w:asciiTheme="minorHAnsi" w:hAnsiTheme="minorHAnsi" w:cstheme="minorHAnsi"/>
          <w:color w:val="000000" w:themeColor="text1"/>
          <w:sz w:val="22"/>
          <w:szCs w:val="22"/>
        </w:rPr>
        <w:t xml:space="preserve"> tank</w:t>
      </w:r>
    </w:p>
    <w:p w14:paraId="36F2A743" w14:textId="7BF61E94" w:rsidR="00252E6C" w:rsidRDefault="00C7797E" w:rsidP="00252E6C">
      <w:pPr>
        <w:pStyle w:val="ListParagraph"/>
        <w:numPr>
          <w:ilvl w:val="0"/>
          <w:numId w:val="7"/>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Attachment A for full report</w:t>
      </w:r>
    </w:p>
    <w:p w14:paraId="57CC52A9" w14:textId="77777777" w:rsidR="00126880" w:rsidRDefault="00126880" w:rsidP="00336692">
      <w:pPr>
        <w:pStyle w:val="ListParagraph"/>
        <w:numPr>
          <w:ilvl w:val="1"/>
          <w:numId w:val="7"/>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City of Hayfield will be overlaying the alley between the Presbyterian Church and Trinity Church this summer.  There is an opportunity for Trinity to get the parking lot area resurfaced at that time.  </w:t>
      </w:r>
    </w:p>
    <w:p w14:paraId="605DF27F" w14:textId="7B2BBBB0" w:rsidR="00336692" w:rsidRDefault="00126880" w:rsidP="00126880">
      <w:pPr>
        <w:pStyle w:val="ListParagraph"/>
        <w:numPr>
          <w:ilvl w:val="2"/>
          <w:numId w:val="7"/>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Bid for the work came in at $12,000</w:t>
      </w:r>
    </w:p>
    <w:p w14:paraId="5410FA7F" w14:textId="5B6BC748" w:rsidR="00126880" w:rsidRDefault="00126880" w:rsidP="00126880">
      <w:pPr>
        <w:pStyle w:val="ListParagraph"/>
        <w:numPr>
          <w:ilvl w:val="3"/>
          <w:numId w:val="7"/>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Council recommends getting an additional bid for this work</w:t>
      </w:r>
    </w:p>
    <w:p w14:paraId="50C8F2F7" w14:textId="0A43BCD2" w:rsidR="00C521AE" w:rsidRPr="00336692" w:rsidRDefault="00C521AE" w:rsidP="00C521AE">
      <w:pPr>
        <w:pStyle w:val="ListParagraph"/>
        <w:numPr>
          <w:ilvl w:val="1"/>
          <w:numId w:val="7"/>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Jeff met with K and M glass to get an estimate on fixing two cracked panes of glass on the outside of the sanctuary and the clouded piece above the SW door.</w:t>
      </w:r>
    </w:p>
    <w:p w14:paraId="2A69DE75" w14:textId="77777777" w:rsidR="00336692" w:rsidRDefault="00336692" w:rsidP="00252E6C">
      <w:pPr>
        <w:pStyle w:val="ListParagraph"/>
        <w:spacing w:before="100" w:beforeAutospacing="1" w:after="100" w:afterAutospacing="1"/>
        <w:ind w:left="1890"/>
        <w:rPr>
          <w:rFonts w:asciiTheme="minorHAnsi" w:hAnsiTheme="minorHAnsi" w:cstheme="minorHAnsi"/>
          <w:color w:val="000000" w:themeColor="text1"/>
          <w:sz w:val="22"/>
          <w:szCs w:val="22"/>
        </w:rPr>
      </w:pPr>
    </w:p>
    <w:p w14:paraId="2B3AC56E" w14:textId="3A8E432D" w:rsidR="00565647" w:rsidRDefault="00565647" w:rsidP="00077F16">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Finance</w:t>
      </w:r>
      <w:r>
        <w:rPr>
          <w:rFonts w:asciiTheme="minorHAnsi" w:hAnsiTheme="minorHAnsi" w:cstheme="minorHAnsi"/>
          <w:color w:val="000000" w:themeColor="text1"/>
          <w:sz w:val="22"/>
          <w:szCs w:val="22"/>
        </w:rPr>
        <w:t xml:space="preserve">: </w:t>
      </w:r>
      <w:r w:rsidRPr="00DD6541">
        <w:rPr>
          <w:rFonts w:asciiTheme="minorHAnsi" w:hAnsiTheme="minorHAnsi" w:cstheme="minorHAnsi"/>
          <w:color w:val="000000" w:themeColor="text1"/>
          <w:sz w:val="22"/>
          <w:szCs w:val="22"/>
        </w:rPr>
        <w:t>Bruce</w:t>
      </w:r>
      <w:r w:rsidR="00F61B1D">
        <w:rPr>
          <w:rFonts w:asciiTheme="minorHAnsi" w:hAnsiTheme="minorHAnsi" w:cstheme="minorHAnsi"/>
          <w:color w:val="000000" w:themeColor="text1"/>
          <w:sz w:val="22"/>
          <w:szCs w:val="22"/>
        </w:rPr>
        <w:t xml:space="preserve"> Fish</w:t>
      </w:r>
      <w:r w:rsidRPr="00DD6541">
        <w:rPr>
          <w:rFonts w:asciiTheme="minorHAnsi" w:hAnsiTheme="minorHAnsi" w:cstheme="minorHAnsi"/>
          <w:color w:val="000000" w:themeColor="text1"/>
          <w:sz w:val="22"/>
          <w:szCs w:val="22"/>
        </w:rPr>
        <w:t>, Heather</w:t>
      </w:r>
      <w:r w:rsidR="00F61B1D">
        <w:rPr>
          <w:rFonts w:asciiTheme="minorHAnsi" w:hAnsiTheme="minorHAnsi" w:cstheme="minorHAnsi"/>
          <w:color w:val="000000" w:themeColor="text1"/>
          <w:sz w:val="22"/>
          <w:szCs w:val="22"/>
        </w:rPr>
        <w:t xml:space="preserve"> Eggler</w:t>
      </w:r>
    </w:p>
    <w:p w14:paraId="7EB3ECA3" w14:textId="478BC097" w:rsidR="00231D52" w:rsidRDefault="005E6DF6" w:rsidP="00231D52">
      <w:pPr>
        <w:pStyle w:val="ListParagraph"/>
        <w:numPr>
          <w:ilvl w:val="3"/>
          <w:numId w:val="1"/>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Report</w:t>
      </w:r>
    </w:p>
    <w:p w14:paraId="21205F32" w14:textId="77777777" w:rsidR="009749A9" w:rsidRDefault="009749A9" w:rsidP="009749A9">
      <w:pPr>
        <w:pStyle w:val="ListParagraph"/>
        <w:spacing w:before="100" w:beforeAutospacing="1" w:after="100" w:afterAutospacing="1"/>
        <w:ind w:left="1890"/>
        <w:rPr>
          <w:rFonts w:asciiTheme="minorHAnsi" w:hAnsiTheme="minorHAnsi" w:cstheme="minorHAnsi"/>
          <w:color w:val="000000" w:themeColor="text1"/>
          <w:sz w:val="22"/>
          <w:szCs w:val="22"/>
        </w:rPr>
      </w:pPr>
    </w:p>
    <w:p w14:paraId="3DA111C2" w14:textId="455A47FF" w:rsidR="00DD6541" w:rsidRPr="00905F01" w:rsidRDefault="00DD6541" w:rsidP="00077F16">
      <w:pPr>
        <w:pStyle w:val="ListParagraph"/>
        <w:numPr>
          <w:ilvl w:val="0"/>
          <w:numId w:val="1"/>
        </w:numPr>
        <w:spacing w:before="100" w:beforeAutospacing="1" w:after="100" w:afterAutospacing="1"/>
        <w:rPr>
          <w:rFonts w:asciiTheme="minorHAnsi" w:hAnsiTheme="minorHAnsi" w:cstheme="minorHAnsi"/>
          <w:b/>
          <w:bCs/>
          <w:color w:val="000000" w:themeColor="text1"/>
          <w:sz w:val="22"/>
          <w:szCs w:val="22"/>
        </w:rPr>
      </w:pPr>
      <w:r w:rsidRPr="00905F01">
        <w:rPr>
          <w:rFonts w:asciiTheme="minorHAnsi" w:hAnsiTheme="minorHAnsi" w:cstheme="minorHAnsi"/>
          <w:b/>
          <w:bCs/>
          <w:color w:val="000000" w:themeColor="text1"/>
          <w:sz w:val="22"/>
          <w:szCs w:val="22"/>
        </w:rPr>
        <w:t>Board Reports</w:t>
      </w:r>
      <w:r w:rsidR="00565647" w:rsidRPr="00905F01">
        <w:rPr>
          <w:rFonts w:asciiTheme="minorHAnsi" w:hAnsiTheme="minorHAnsi" w:cstheme="minorHAnsi"/>
          <w:b/>
          <w:bCs/>
          <w:color w:val="000000" w:themeColor="text1"/>
          <w:sz w:val="22"/>
          <w:szCs w:val="22"/>
        </w:rPr>
        <w:t xml:space="preserve"> (pre-read)</w:t>
      </w:r>
      <w:r w:rsidR="00905F01">
        <w:rPr>
          <w:rFonts w:asciiTheme="minorHAnsi" w:hAnsiTheme="minorHAnsi" w:cstheme="minorHAnsi"/>
          <w:b/>
          <w:bCs/>
          <w:color w:val="000000" w:themeColor="text1"/>
          <w:sz w:val="22"/>
          <w:szCs w:val="22"/>
        </w:rPr>
        <w:t xml:space="preserve">: See </w:t>
      </w:r>
      <w:r w:rsidR="00E3353B">
        <w:rPr>
          <w:rFonts w:asciiTheme="minorHAnsi" w:hAnsiTheme="minorHAnsi" w:cstheme="minorHAnsi"/>
          <w:b/>
          <w:bCs/>
          <w:color w:val="000000" w:themeColor="text1"/>
          <w:sz w:val="22"/>
          <w:szCs w:val="22"/>
        </w:rPr>
        <w:t>“</w:t>
      </w:r>
      <w:r w:rsidR="00905F01">
        <w:rPr>
          <w:rFonts w:asciiTheme="minorHAnsi" w:hAnsiTheme="minorHAnsi" w:cstheme="minorHAnsi"/>
          <w:b/>
          <w:bCs/>
          <w:color w:val="000000" w:themeColor="text1"/>
          <w:sz w:val="22"/>
          <w:szCs w:val="22"/>
        </w:rPr>
        <w:t>Attachment A”</w:t>
      </w:r>
    </w:p>
    <w:p w14:paraId="7FB71932" w14:textId="0A202116" w:rsidR="00DD6541" w:rsidRDefault="00DD6541" w:rsidP="00C338CB">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 xml:space="preserve">Board of Worship, </w:t>
      </w:r>
      <w:proofErr w:type="gramStart"/>
      <w:r w:rsidRPr="00DD6541">
        <w:rPr>
          <w:rFonts w:asciiTheme="minorHAnsi" w:hAnsiTheme="minorHAnsi" w:cstheme="minorHAnsi"/>
          <w:color w:val="000000" w:themeColor="text1"/>
          <w:sz w:val="22"/>
          <w:szCs w:val="22"/>
        </w:rPr>
        <w:t>Music</w:t>
      </w:r>
      <w:proofErr w:type="gramEnd"/>
      <w:r w:rsidRPr="00DD6541">
        <w:rPr>
          <w:rFonts w:asciiTheme="minorHAnsi" w:hAnsiTheme="minorHAnsi" w:cstheme="minorHAnsi"/>
          <w:color w:val="000000" w:themeColor="text1"/>
          <w:sz w:val="22"/>
          <w:szCs w:val="22"/>
        </w:rPr>
        <w:t xml:space="preserve"> and Art</w:t>
      </w:r>
      <w:r>
        <w:rPr>
          <w:rFonts w:asciiTheme="minorHAnsi" w:hAnsiTheme="minorHAnsi" w:cstheme="minorHAnsi"/>
          <w:color w:val="000000" w:themeColor="text1"/>
          <w:sz w:val="22"/>
          <w:szCs w:val="22"/>
        </w:rPr>
        <w:t>: Larry</w:t>
      </w:r>
      <w:r w:rsidRPr="00DD6541">
        <w:rPr>
          <w:rFonts w:asciiTheme="minorHAnsi" w:hAnsiTheme="minorHAnsi" w:cstheme="minorHAnsi"/>
          <w:color w:val="000000" w:themeColor="text1"/>
          <w:sz w:val="22"/>
          <w:szCs w:val="22"/>
        </w:rPr>
        <w:t xml:space="preserve"> </w:t>
      </w:r>
      <w:r w:rsidR="00F61B1D">
        <w:rPr>
          <w:rFonts w:asciiTheme="minorHAnsi" w:hAnsiTheme="minorHAnsi" w:cstheme="minorHAnsi"/>
          <w:color w:val="000000" w:themeColor="text1"/>
          <w:sz w:val="22"/>
          <w:szCs w:val="22"/>
        </w:rPr>
        <w:t>O’Malley</w:t>
      </w:r>
    </w:p>
    <w:p w14:paraId="75240AD4" w14:textId="2AA48F31" w:rsidR="00DD6541" w:rsidRPr="00565647" w:rsidRDefault="00DD6541" w:rsidP="00565647">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Parish Activities</w:t>
      </w:r>
      <w:r>
        <w:rPr>
          <w:rFonts w:asciiTheme="minorHAnsi" w:hAnsiTheme="minorHAnsi" w:cstheme="minorHAnsi"/>
          <w:color w:val="000000" w:themeColor="text1"/>
          <w:sz w:val="22"/>
          <w:szCs w:val="22"/>
        </w:rPr>
        <w:t>: Brenda</w:t>
      </w:r>
      <w:r w:rsidR="00F61B1D">
        <w:rPr>
          <w:rFonts w:asciiTheme="minorHAnsi" w:hAnsiTheme="minorHAnsi" w:cstheme="minorHAnsi"/>
          <w:color w:val="000000" w:themeColor="text1"/>
          <w:sz w:val="22"/>
          <w:szCs w:val="22"/>
        </w:rPr>
        <w:t xml:space="preserve"> Becker</w:t>
      </w:r>
    </w:p>
    <w:p w14:paraId="35BA61A2" w14:textId="3EFB8581" w:rsidR="00DD6541" w:rsidRDefault="00DD6541" w:rsidP="00C338CB">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Youth Ministry</w:t>
      </w:r>
      <w:r>
        <w:rPr>
          <w:rFonts w:asciiTheme="minorHAnsi" w:hAnsiTheme="minorHAnsi" w:cstheme="minorHAnsi"/>
          <w:color w:val="000000" w:themeColor="text1"/>
          <w:sz w:val="22"/>
          <w:szCs w:val="22"/>
        </w:rPr>
        <w:t>: Melanie</w:t>
      </w:r>
      <w:r w:rsidRPr="00DD6541">
        <w:rPr>
          <w:rFonts w:asciiTheme="minorHAnsi" w:hAnsiTheme="minorHAnsi" w:cstheme="minorHAnsi"/>
          <w:color w:val="000000" w:themeColor="text1"/>
          <w:sz w:val="22"/>
          <w:szCs w:val="22"/>
        </w:rPr>
        <w:t xml:space="preserve"> </w:t>
      </w:r>
      <w:r w:rsidR="00F61B1D">
        <w:rPr>
          <w:rFonts w:asciiTheme="minorHAnsi" w:hAnsiTheme="minorHAnsi" w:cstheme="minorHAnsi"/>
          <w:color w:val="000000" w:themeColor="text1"/>
          <w:sz w:val="22"/>
          <w:szCs w:val="22"/>
        </w:rPr>
        <w:t>Dobson</w:t>
      </w:r>
    </w:p>
    <w:p w14:paraId="6A43A37B" w14:textId="4873EE0B" w:rsidR="00DD6541" w:rsidRDefault="00DD6541" w:rsidP="00C338CB">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Christian Education</w:t>
      </w:r>
      <w:r>
        <w:rPr>
          <w:rFonts w:asciiTheme="minorHAnsi" w:hAnsiTheme="minorHAnsi" w:cstheme="minorHAnsi"/>
          <w:color w:val="000000" w:themeColor="text1"/>
          <w:sz w:val="22"/>
          <w:szCs w:val="22"/>
        </w:rPr>
        <w:t xml:space="preserve">: </w:t>
      </w:r>
      <w:r w:rsidRPr="00DD6541">
        <w:rPr>
          <w:rFonts w:asciiTheme="minorHAnsi" w:hAnsiTheme="minorHAnsi" w:cstheme="minorHAnsi"/>
          <w:color w:val="000000" w:themeColor="text1"/>
          <w:sz w:val="22"/>
          <w:szCs w:val="22"/>
        </w:rPr>
        <w:t>Randy Benson</w:t>
      </w:r>
    </w:p>
    <w:p w14:paraId="5537ABA6" w14:textId="4B55F9A9" w:rsidR="00DD6541" w:rsidRPr="00565647" w:rsidRDefault="00DD6541" w:rsidP="00565647">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Stewardship</w:t>
      </w:r>
      <w:r>
        <w:rPr>
          <w:rFonts w:asciiTheme="minorHAnsi" w:hAnsiTheme="minorHAnsi" w:cstheme="minorHAnsi"/>
          <w:color w:val="000000" w:themeColor="text1"/>
          <w:sz w:val="22"/>
          <w:szCs w:val="22"/>
        </w:rPr>
        <w:t xml:space="preserve">: </w:t>
      </w:r>
      <w:r w:rsidR="00565647">
        <w:rPr>
          <w:rFonts w:asciiTheme="minorHAnsi" w:hAnsiTheme="minorHAnsi" w:cstheme="minorHAnsi"/>
          <w:color w:val="000000" w:themeColor="text1"/>
          <w:sz w:val="22"/>
          <w:szCs w:val="22"/>
        </w:rPr>
        <w:t xml:space="preserve">Dave </w:t>
      </w:r>
      <w:proofErr w:type="spellStart"/>
      <w:r w:rsidR="00565647">
        <w:rPr>
          <w:rFonts w:asciiTheme="minorHAnsi" w:hAnsiTheme="minorHAnsi" w:cstheme="minorHAnsi"/>
          <w:color w:val="000000" w:themeColor="text1"/>
          <w:sz w:val="22"/>
          <w:szCs w:val="22"/>
        </w:rPr>
        <w:t>Jorstad</w:t>
      </w:r>
      <w:proofErr w:type="spellEnd"/>
    </w:p>
    <w:p w14:paraId="472F4490" w14:textId="43B02E50" w:rsidR="00DD6541" w:rsidRDefault="00DD6541" w:rsidP="00C338CB">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Board of Membership &amp; Evangelism</w:t>
      </w:r>
      <w:r>
        <w:rPr>
          <w:rFonts w:asciiTheme="minorHAnsi" w:hAnsiTheme="minorHAnsi" w:cstheme="minorHAnsi"/>
          <w:color w:val="000000" w:themeColor="text1"/>
          <w:sz w:val="22"/>
          <w:szCs w:val="22"/>
        </w:rPr>
        <w:t xml:space="preserve">: </w:t>
      </w:r>
      <w:r w:rsidRPr="00DD6541">
        <w:rPr>
          <w:rFonts w:asciiTheme="minorHAnsi" w:hAnsiTheme="minorHAnsi" w:cstheme="minorHAnsi"/>
          <w:color w:val="000000" w:themeColor="text1"/>
          <w:sz w:val="22"/>
          <w:szCs w:val="22"/>
        </w:rPr>
        <w:t xml:space="preserve">Megan </w:t>
      </w:r>
      <w:r w:rsidR="00F61B1D">
        <w:rPr>
          <w:rFonts w:asciiTheme="minorHAnsi" w:hAnsiTheme="minorHAnsi" w:cstheme="minorHAnsi"/>
          <w:color w:val="000000" w:themeColor="text1"/>
          <w:sz w:val="22"/>
          <w:szCs w:val="22"/>
        </w:rPr>
        <w:t>Olive</w:t>
      </w:r>
    </w:p>
    <w:p w14:paraId="4EA213AE" w14:textId="301B54EC" w:rsidR="0022187C" w:rsidRDefault="00DD6541" w:rsidP="0022187C">
      <w:pPr>
        <w:pStyle w:val="ListParagraph"/>
        <w:numPr>
          <w:ilvl w:val="1"/>
          <w:numId w:val="1"/>
        </w:numPr>
        <w:spacing w:before="100" w:beforeAutospacing="1" w:after="100" w:afterAutospacing="1"/>
        <w:rPr>
          <w:rFonts w:asciiTheme="minorHAnsi" w:hAnsiTheme="minorHAnsi" w:cstheme="minorHAnsi"/>
          <w:color w:val="000000" w:themeColor="text1"/>
          <w:sz w:val="22"/>
          <w:szCs w:val="22"/>
        </w:rPr>
      </w:pPr>
      <w:r w:rsidRPr="00DD6541">
        <w:rPr>
          <w:rFonts w:asciiTheme="minorHAnsi" w:hAnsiTheme="minorHAnsi" w:cstheme="minorHAnsi"/>
          <w:color w:val="000000" w:themeColor="text1"/>
          <w:sz w:val="22"/>
          <w:szCs w:val="22"/>
        </w:rPr>
        <w:t>Executive Board</w:t>
      </w:r>
      <w:r>
        <w:rPr>
          <w:rFonts w:asciiTheme="minorHAnsi" w:hAnsiTheme="minorHAnsi" w:cstheme="minorHAnsi"/>
          <w:color w:val="000000" w:themeColor="text1"/>
          <w:sz w:val="22"/>
          <w:szCs w:val="22"/>
        </w:rPr>
        <w:t>: Sarah</w:t>
      </w:r>
      <w:r w:rsidRPr="00DD6541">
        <w:rPr>
          <w:rFonts w:asciiTheme="minorHAnsi" w:hAnsiTheme="minorHAnsi" w:cstheme="minorHAnsi"/>
          <w:color w:val="000000" w:themeColor="text1"/>
          <w:sz w:val="22"/>
          <w:szCs w:val="22"/>
        </w:rPr>
        <w:t xml:space="preserve"> </w:t>
      </w:r>
      <w:r w:rsidR="00F61B1D">
        <w:rPr>
          <w:rFonts w:asciiTheme="minorHAnsi" w:hAnsiTheme="minorHAnsi" w:cstheme="minorHAnsi"/>
          <w:color w:val="000000" w:themeColor="text1"/>
          <w:sz w:val="22"/>
          <w:szCs w:val="22"/>
        </w:rPr>
        <w:t>Fredrickson</w:t>
      </w:r>
    </w:p>
    <w:p w14:paraId="27BEF770" w14:textId="77777777" w:rsidR="0022187C" w:rsidRDefault="0022187C" w:rsidP="0022187C">
      <w:pPr>
        <w:pStyle w:val="NoSpacing"/>
        <w:rPr>
          <w:b/>
          <w:bCs/>
        </w:rPr>
      </w:pPr>
    </w:p>
    <w:p w14:paraId="514A4CB2" w14:textId="5FFDD41B" w:rsidR="00DD6541" w:rsidRPr="008C54B0" w:rsidRDefault="00DD6541" w:rsidP="00C338CB">
      <w:pPr>
        <w:pStyle w:val="NoSpacing"/>
        <w:numPr>
          <w:ilvl w:val="0"/>
          <w:numId w:val="1"/>
        </w:numPr>
        <w:rPr>
          <w:b/>
          <w:bCs/>
        </w:rPr>
      </w:pPr>
      <w:r w:rsidRPr="008C54B0">
        <w:rPr>
          <w:b/>
          <w:bCs/>
        </w:rPr>
        <w:t>Old Business</w:t>
      </w:r>
    </w:p>
    <w:p w14:paraId="0AA6474E" w14:textId="6EB6603C" w:rsidR="00565647" w:rsidRDefault="00565647" w:rsidP="00565647">
      <w:pPr>
        <w:pStyle w:val="NoSpacing"/>
        <w:numPr>
          <w:ilvl w:val="1"/>
          <w:numId w:val="1"/>
        </w:numPr>
      </w:pPr>
      <w:r>
        <w:t>Call Committee Council Rep: Melanie Dobson</w:t>
      </w:r>
    </w:p>
    <w:p w14:paraId="6596CDAA" w14:textId="4FFF1BE2" w:rsidR="00694A5E" w:rsidRDefault="005E6DF6" w:rsidP="00694A5E">
      <w:pPr>
        <w:pStyle w:val="NoSpacing"/>
        <w:numPr>
          <w:ilvl w:val="2"/>
          <w:numId w:val="1"/>
        </w:numPr>
      </w:pPr>
      <w:r>
        <w:t>80 responses came back from the surveys that were sent out asking for parishioners to rate what qualities they felt were important in a pastor and to the church</w:t>
      </w:r>
    </w:p>
    <w:p w14:paraId="08DD9D33" w14:textId="0923559D" w:rsidR="005E6DF6" w:rsidRDefault="005E6DF6" w:rsidP="00694A5E">
      <w:pPr>
        <w:pStyle w:val="NoSpacing"/>
        <w:numPr>
          <w:ilvl w:val="2"/>
          <w:numId w:val="1"/>
        </w:numPr>
      </w:pPr>
      <w:r>
        <w:t>Next step is to fill out the “Ministry Site Profile”</w:t>
      </w:r>
    </w:p>
    <w:p w14:paraId="2B9821F5" w14:textId="2CBA8C49" w:rsidR="005E6DF6" w:rsidRDefault="005E6DF6" w:rsidP="005E6DF6">
      <w:pPr>
        <w:pStyle w:val="NoSpacing"/>
        <w:numPr>
          <w:ilvl w:val="3"/>
          <w:numId w:val="1"/>
        </w:numPr>
      </w:pPr>
      <w:r>
        <w:t>This will give the picture of where we are at as a church</w:t>
      </w:r>
    </w:p>
    <w:p w14:paraId="0BA4A311" w14:textId="4A09CF28" w:rsidR="005E6DF6" w:rsidRDefault="005E6DF6" w:rsidP="005E6DF6">
      <w:pPr>
        <w:pStyle w:val="NoSpacing"/>
        <w:numPr>
          <w:ilvl w:val="2"/>
          <w:numId w:val="1"/>
        </w:numPr>
      </w:pPr>
      <w:r>
        <w:t xml:space="preserve">Discussed the Bridge to </w:t>
      </w:r>
      <w:proofErr w:type="gramStart"/>
      <w:r>
        <w:t>Settled</w:t>
      </w:r>
      <w:proofErr w:type="gramEnd"/>
      <w:r>
        <w:t xml:space="preserve"> process and the misinformation that is circulating around the church about how the process works</w:t>
      </w:r>
    </w:p>
    <w:p w14:paraId="755D0214" w14:textId="4E3E7CFB" w:rsidR="005E6DF6" w:rsidRDefault="005E6DF6" w:rsidP="005E6DF6">
      <w:pPr>
        <w:pStyle w:val="NoSpacing"/>
        <w:numPr>
          <w:ilvl w:val="3"/>
          <w:numId w:val="1"/>
        </w:numPr>
      </w:pPr>
      <w:r>
        <w:t>Suggested that congregational e-mails/letters be sent.  More communication given regarding the process</w:t>
      </w:r>
    </w:p>
    <w:p w14:paraId="230E17DE" w14:textId="77777777" w:rsidR="00694A5E" w:rsidRDefault="00694A5E" w:rsidP="00694A5E">
      <w:pPr>
        <w:pStyle w:val="NoSpacing"/>
        <w:ind w:left="1170"/>
      </w:pPr>
    </w:p>
    <w:p w14:paraId="0BFB02BA" w14:textId="2E335209" w:rsidR="00303AE9" w:rsidRPr="008C54B0" w:rsidRDefault="00DD6541" w:rsidP="00C338CB">
      <w:pPr>
        <w:pStyle w:val="NoSpacing"/>
        <w:numPr>
          <w:ilvl w:val="0"/>
          <w:numId w:val="1"/>
        </w:numPr>
        <w:rPr>
          <w:b/>
          <w:bCs/>
        </w:rPr>
      </w:pPr>
      <w:r w:rsidRPr="008C54B0">
        <w:rPr>
          <w:b/>
          <w:bCs/>
        </w:rPr>
        <w:t>New Business</w:t>
      </w:r>
    </w:p>
    <w:p w14:paraId="6AD3D3B1" w14:textId="6937C917" w:rsidR="00303AE9" w:rsidRDefault="002B14AD" w:rsidP="00C338CB">
      <w:pPr>
        <w:pStyle w:val="NoSpacing"/>
        <w:numPr>
          <w:ilvl w:val="1"/>
          <w:numId w:val="1"/>
        </w:numPr>
      </w:pPr>
      <w:r>
        <w:lastRenderedPageBreak/>
        <w:t>Live Streaming</w:t>
      </w:r>
      <w:r w:rsidR="00694A5E">
        <w:t>:  Melanie Dobson</w:t>
      </w:r>
    </w:p>
    <w:p w14:paraId="0531FA31" w14:textId="69A3C960" w:rsidR="00350D18" w:rsidRDefault="002B14AD" w:rsidP="00350D18">
      <w:pPr>
        <w:pStyle w:val="NoSpacing"/>
        <w:numPr>
          <w:ilvl w:val="2"/>
          <w:numId w:val="1"/>
        </w:numPr>
      </w:pPr>
      <w:r>
        <w:t>Denise has live streaming covered during the school year through Confirmation students</w:t>
      </w:r>
    </w:p>
    <w:p w14:paraId="06057A81" w14:textId="1B1585A8" w:rsidR="00694A5E" w:rsidRDefault="002B14AD" w:rsidP="00350D18">
      <w:pPr>
        <w:pStyle w:val="NoSpacing"/>
        <w:numPr>
          <w:ilvl w:val="2"/>
          <w:numId w:val="1"/>
        </w:numPr>
      </w:pPr>
      <w:r>
        <w:t>Looking for a church board to take over organizing volunteers for the summer months</w:t>
      </w:r>
    </w:p>
    <w:p w14:paraId="23B52C0A" w14:textId="4A6436F1" w:rsidR="002B14AD" w:rsidRDefault="002B14AD" w:rsidP="002B14AD">
      <w:pPr>
        <w:pStyle w:val="NoSpacing"/>
        <w:numPr>
          <w:ilvl w:val="3"/>
          <w:numId w:val="1"/>
        </w:numPr>
      </w:pPr>
      <w:r>
        <w:t>Possibly the Worship, Music and Art board could assist with this</w:t>
      </w:r>
    </w:p>
    <w:p w14:paraId="019C8968" w14:textId="47545541" w:rsidR="002B14AD" w:rsidRDefault="002B14AD" w:rsidP="002B14AD">
      <w:pPr>
        <w:pStyle w:val="NoSpacing"/>
        <w:numPr>
          <w:ilvl w:val="3"/>
          <w:numId w:val="1"/>
        </w:numPr>
      </w:pPr>
      <w:r>
        <w:t>Tasks would include helping to organize volunteers, keeping the code to unlock the iPad and launch the live stream</w:t>
      </w:r>
    </w:p>
    <w:p w14:paraId="762649EB" w14:textId="3A89DEEB" w:rsidR="002B14AD" w:rsidRDefault="002B14AD" w:rsidP="002B14AD">
      <w:pPr>
        <w:pStyle w:val="NoSpacing"/>
        <w:numPr>
          <w:ilvl w:val="4"/>
          <w:numId w:val="1"/>
        </w:numPr>
      </w:pPr>
      <w:r>
        <w:t xml:space="preserve">A motion was made by Larry, seconded by Megan to have the Worship, Music and Art board assist with live streaming summer worship services. </w:t>
      </w:r>
    </w:p>
    <w:p w14:paraId="5639C06D" w14:textId="4DA88704" w:rsidR="002B14AD" w:rsidRDefault="002B14AD" w:rsidP="002B14AD">
      <w:pPr>
        <w:pStyle w:val="NoSpacing"/>
        <w:numPr>
          <w:ilvl w:val="5"/>
          <w:numId w:val="1"/>
        </w:numPr>
      </w:pPr>
      <w:r>
        <w:t>Motion passes by vote of the council</w:t>
      </w:r>
    </w:p>
    <w:p w14:paraId="49B65E1C" w14:textId="3F85584E" w:rsidR="00631273" w:rsidRDefault="00D87D71" w:rsidP="00C338CB">
      <w:pPr>
        <w:pStyle w:val="NoSpacing"/>
        <w:numPr>
          <w:ilvl w:val="1"/>
          <w:numId w:val="1"/>
        </w:numPr>
      </w:pPr>
      <w:r>
        <w:t xml:space="preserve">Lawn Spraying:  Jeff Tank/Jon </w:t>
      </w:r>
      <w:proofErr w:type="spellStart"/>
      <w:r>
        <w:t>Zuk</w:t>
      </w:r>
      <w:proofErr w:type="spellEnd"/>
    </w:p>
    <w:p w14:paraId="43C00B66" w14:textId="5A21FB80" w:rsidR="00FC1C7F" w:rsidRDefault="00D87D71" w:rsidP="00FC1C7F">
      <w:pPr>
        <w:pStyle w:val="NoSpacing"/>
        <w:numPr>
          <w:ilvl w:val="2"/>
          <w:numId w:val="1"/>
        </w:numPr>
      </w:pPr>
      <w:r>
        <w:t>Mike’s Lawn Service was contacted about spraying the weeds in the lawn</w:t>
      </w:r>
    </w:p>
    <w:p w14:paraId="64BA3876" w14:textId="391EEC27" w:rsidR="00D87D71" w:rsidRDefault="00D87D71" w:rsidP="00FC1C7F">
      <w:pPr>
        <w:pStyle w:val="NoSpacing"/>
        <w:numPr>
          <w:ilvl w:val="2"/>
          <w:numId w:val="1"/>
        </w:numPr>
      </w:pPr>
      <w:r>
        <w:t>It would take 4 applications of weed killer at $68/application</w:t>
      </w:r>
    </w:p>
    <w:p w14:paraId="725669E2" w14:textId="6F751EC1" w:rsidR="00D87D71" w:rsidRDefault="00D87D71" w:rsidP="00FC1C7F">
      <w:pPr>
        <w:pStyle w:val="NoSpacing"/>
        <w:numPr>
          <w:ilvl w:val="2"/>
          <w:numId w:val="1"/>
        </w:numPr>
      </w:pPr>
      <w:r>
        <w:t>Denise will work with Jeff to ensure that the law will be sprayed at times when it will not be used by church activities such as VBS.</w:t>
      </w:r>
    </w:p>
    <w:p w14:paraId="7B29C0DB" w14:textId="4D1F7D1E" w:rsidR="00D87D71" w:rsidRDefault="00D87D71" w:rsidP="00D87D71">
      <w:pPr>
        <w:pStyle w:val="NoSpacing"/>
        <w:numPr>
          <w:ilvl w:val="3"/>
          <w:numId w:val="1"/>
        </w:numPr>
      </w:pPr>
      <w:r>
        <w:t>A motion was made by Larry, seconded by Brenda to hire Mike’s Lawn Service to spray for weeds on Trinity Church grounds.  Funds for this service will come from account #3530</w:t>
      </w:r>
      <w:r w:rsidR="00F65ADC">
        <w:t xml:space="preserve"> Church Building and Grounds.</w:t>
      </w:r>
    </w:p>
    <w:p w14:paraId="4C0FBA78" w14:textId="78013268" w:rsidR="00F65ADC" w:rsidRDefault="00F65ADC" w:rsidP="00F65ADC">
      <w:pPr>
        <w:pStyle w:val="NoSpacing"/>
        <w:numPr>
          <w:ilvl w:val="4"/>
          <w:numId w:val="1"/>
        </w:numPr>
      </w:pPr>
      <w:r>
        <w:t>Motion passes by a vote of 9 – Yes/2 - No</w:t>
      </w:r>
    </w:p>
    <w:p w14:paraId="48D5C330" w14:textId="4BADD2C4" w:rsidR="00463703" w:rsidRDefault="00463703" w:rsidP="00463703">
      <w:pPr>
        <w:pStyle w:val="NoSpacing"/>
      </w:pPr>
    </w:p>
    <w:p w14:paraId="17D7E8ED" w14:textId="37518622" w:rsidR="00F61B1D" w:rsidRDefault="00565647" w:rsidP="00463703">
      <w:pPr>
        <w:pStyle w:val="NoSpacing"/>
      </w:pPr>
      <w:r>
        <w:t>Note</w:t>
      </w:r>
      <w:r w:rsidR="00F61B1D">
        <w:t>s</w:t>
      </w:r>
      <w:r>
        <w:t xml:space="preserve">: </w:t>
      </w:r>
    </w:p>
    <w:p w14:paraId="6F381C51" w14:textId="78804CF1" w:rsidR="00FC1C7F" w:rsidRDefault="00FC1C7F" w:rsidP="00FC1C7F">
      <w:pPr>
        <w:pStyle w:val="NoSpacing"/>
      </w:pPr>
      <w:r w:rsidRPr="00FC1C7F">
        <w:rPr>
          <w:b/>
          <w:bCs/>
        </w:rPr>
        <w:t>Next Council meeting</w:t>
      </w:r>
      <w:r>
        <w:t xml:space="preserve">: Sunday, </w:t>
      </w:r>
      <w:r w:rsidR="007059EE">
        <w:t>June 19</w:t>
      </w:r>
      <w:r>
        <w:t>, 2022, 10:00 am</w:t>
      </w:r>
    </w:p>
    <w:p w14:paraId="5AC91A22" w14:textId="3100BFE0" w:rsidR="00F61B1D" w:rsidRDefault="00F61B1D" w:rsidP="00463703">
      <w:pPr>
        <w:pStyle w:val="NoSpacing"/>
      </w:pPr>
      <w:r w:rsidRPr="00C7680A">
        <w:rPr>
          <w:b/>
          <w:bCs/>
        </w:rPr>
        <w:t>Communion Assistants</w:t>
      </w:r>
      <w:r w:rsidR="00C7680A" w:rsidRPr="00C7680A">
        <w:rPr>
          <w:b/>
          <w:bCs/>
        </w:rPr>
        <w:t xml:space="preserve"> for </w:t>
      </w:r>
      <w:r w:rsidR="007059EE">
        <w:rPr>
          <w:b/>
          <w:bCs/>
        </w:rPr>
        <w:t>June</w:t>
      </w:r>
      <w:r>
        <w:t xml:space="preserve">: </w:t>
      </w:r>
    </w:p>
    <w:p w14:paraId="5AF42851" w14:textId="3B251E6C" w:rsidR="00CF258F" w:rsidRDefault="007059EE" w:rsidP="00463703">
      <w:pPr>
        <w:pStyle w:val="NoSpacing"/>
      </w:pPr>
      <w:r>
        <w:t>June 05</w:t>
      </w:r>
      <w:r w:rsidR="00CF258F">
        <w:t xml:space="preserve">:  </w:t>
      </w:r>
      <w:r>
        <w:t>Megan</w:t>
      </w:r>
    </w:p>
    <w:p w14:paraId="75A66379" w14:textId="1AC8A75C" w:rsidR="00C7680A" w:rsidRDefault="007059EE" w:rsidP="00463703">
      <w:pPr>
        <w:pStyle w:val="NoSpacing"/>
      </w:pPr>
      <w:r>
        <w:t>June 19</w:t>
      </w:r>
      <w:r w:rsidR="003E100F">
        <w:t>:</w:t>
      </w:r>
      <w:r w:rsidR="00C7680A">
        <w:t xml:space="preserve">  </w:t>
      </w:r>
      <w:r>
        <w:t>Larry</w:t>
      </w:r>
      <w:r w:rsidR="00C7680A">
        <w:t xml:space="preserve"> </w:t>
      </w:r>
    </w:p>
    <w:p w14:paraId="50207E2C" w14:textId="217415F0" w:rsidR="00463703" w:rsidRDefault="00463703" w:rsidP="00463703">
      <w:pPr>
        <w:pStyle w:val="NoSpacing"/>
      </w:pPr>
    </w:p>
    <w:p w14:paraId="7D7A601E" w14:textId="6103C122" w:rsidR="00C7680A" w:rsidRDefault="00C7680A" w:rsidP="00463703">
      <w:pPr>
        <w:pStyle w:val="NoSpacing"/>
      </w:pPr>
      <w:r>
        <w:t xml:space="preserve">Motion by </w:t>
      </w:r>
      <w:r w:rsidR="00EC59BF">
        <w:t>Dave, seconded by Brenda to adjourn at 11:29AM</w:t>
      </w:r>
    </w:p>
    <w:p w14:paraId="3E9F3366" w14:textId="62A07EC2" w:rsidR="00463703" w:rsidRDefault="00C7680A" w:rsidP="00463703">
      <w:pPr>
        <w:pStyle w:val="NoSpacing"/>
      </w:pPr>
      <w:r>
        <w:t>Closed with the Lord’s Prayer</w:t>
      </w:r>
    </w:p>
    <w:p w14:paraId="422BBC22" w14:textId="22DD2E28" w:rsidR="00C7680A" w:rsidRDefault="00C7680A" w:rsidP="00463703">
      <w:pPr>
        <w:pStyle w:val="NoSpacing"/>
      </w:pPr>
    </w:p>
    <w:p w14:paraId="1A408B27" w14:textId="076F5E36" w:rsidR="00C7680A" w:rsidRDefault="00C7680A" w:rsidP="00463703">
      <w:pPr>
        <w:pStyle w:val="NoSpacing"/>
      </w:pPr>
      <w:r>
        <w:t>Respectfully Submitted</w:t>
      </w:r>
    </w:p>
    <w:p w14:paraId="567DFD88" w14:textId="5DAD147D" w:rsidR="00C7680A" w:rsidRDefault="00C7680A" w:rsidP="00463703">
      <w:pPr>
        <w:pStyle w:val="NoSpacing"/>
      </w:pPr>
      <w:r>
        <w:t>Amber Bolles</w:t>
      </w:r>
    </w:p>
    <w:p w14:paraId="62C3203B" w14:textId="5BC9F4EF" w:rsidR="00463703" w:rsidRDefault="00463703" w:rsidP="00463703">
      <w:pPr>
        <w:pStyle w:val="NoSpacing"/>
      </w:pPr>
    </w:p>
    <w:p w14:paraId="6DC65E2C" w14:textId="24231F7F" w:rsidR="00E3353B" w:rsidRDefault="00E3353B" w:rsidP="00463703">
      <w:pPr>
        <w:pStyle w:val="NoSpacing"/>
      </w:pPr>
    </w:p>
    <w:p w14:paraId="727C1337" w14:textId="1CFA1B25" w:rsidR="00231D52" w:rsidRDefault="00231D52" w:rsidP="00463703">
      <w:pPr>
        <w:pStyle w:val="NoSpacing"/>
      </w:pPr>
    </w:p>
    <w:p w14:paraId="41F01F27" w14:textId="33E7E44D" w:rsidR="00231D52" w:rsidRDefault="00231D52" w:rsidP="00463703">
      <w:pPr>
        <w:pStyle w:val="NoSpacing"/>
      </w:pPr>
    </w:p>
    <w:p w14:paraId="622E1C3C" w14:textId="1DFE27D4" w:rsidR="00231D52" w:rsidRDefault="00231D52" w:rsidP="00463703">
      <w:pPr>
        <w:pStyle w:val="NoSpacing"/>
      </w:pPr>
    </w:p>
    <w:p w14:paraId="3A4AB76C" w14:textId="5F6B880B" w:rsidR="00231D52" w:rsidRDefault="00231D52" w:rsidP="00463703">
      <w:pPr>
        <w:pStyle w:val="NoSpacing"/>
      </w:pPr>
    </w:p>
    <w:p w14:paraId="3B4EF7B8" w14:textId="5F8232FF" w:rsidR="00231D52" w:rsidRDefault="00231D52" w:rsidP="00463703">
      <w:pPr>
        <w:pStyle w:val="NoSpacing"/>
      </w:pPr>
    </w:p>
    <w:p w14:paraId="20EB42B8" w14:textId="7C6B5DC3" w:rsidR="00231D52" w:rsidRDefault="00231D52" w:rsidP="00463703">
      <w:pPr>
        <w:pStyle w:val="NoSpacing"/>
      </w:pPr>
    </w:p>
    <w:p w14:paraId="3DF908A3" w14:textId="15CD265D" w:rsidR="00231D52" w:rsidRDefault="00231D52" w:rsidP="00463703">
      <w:pPr>
        <w:pStyle w:val="NoSpacing"/>
      </w:pPr>
    </w:p>
    <w:p w14:paraId="7A458CC2" w14:textId="77777777" w:rsidR="00231D52" w:rsidRDefault="00231D52" w:rsidP="00463703">
      <w:pPr>
        <w:pStyle w:val="NoSpacing"/>
      </w:pPr>
    </w:p>
    <w:p w14:paraId="1C6171CC" w14:textId="61574ED6" w:rsidR="00E3353B" w:rsidRDefault="00E3353B" w:rsidP="00463703">
      <w:pPr>
        <w:pStyle w:val="NoSpacing"/>
      </w:pPr>
    </w:p>
    <w:p w14:paraId="6D785CA1" w14:textId="1AAB24EA" w:rsidR="00E3353B" w:rsidRDefault="00E3353B" w:rsidP="00463703">
      <w:pPr>
        <w:pStyle w:val="NoSpacing"/>
      </w:pPr>
    </w:p>
    <w:p w14:paraId="32B3D9AF" w14:textId="38B2DCA6" w:rsidR="00E3353B" w:rsidRDefault="00E3353B" w:rsidP="00463703">
      <w:pPr>
        <w:pStyle w:val="NoSpacing"/>
      </w:pPr>
    </w:p>
    <w:p w14:paraId="52D53919" w14:textId="77777777" w:rsidR="00550716" w:rsidRDefault="00550716" w:rsidP="00E3353B">
      <w:pPr>
        <w:pStyle w:val="NoSpacing"/>
        <w:jc w:val="center"/>
      </w:pPr>
    </w:p>
    <w:p w14:paraId="38FFEED4" w14:textId="0C73D594" w:rsidR="00E3353B" w:rsidRDefault="00E3353B" w:rsidP="00E3353B">
      <w:pPr>
        <w:pStyle w:val="NoSpacing"/>
        <w:jc w:val="center"/>
      </w:pPr>
      <w:r>
        <w:lastRenderedPageBreak/>
        <w:t>Attachment A</w:t>
      </w:r>
    </w:p>
    <w:tbl>
      <w:tblPr>
        <w:tblStyle w:val="TableGrid"/>
        <w:tblW w:w="1017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0"/>
        <w:gridCol w:w="7200"/>
      </w:tblGrid>
      <w:tr w:rsidR="00EC59BF" w:rsidRPr="00E64C85" w14:paraId="3A2A7D85" w14:textId="77777777" w:rsidTr="00EC59BF">
        <w:trPr>
          <w:trHeight w:val="260"/>
        </w:trPr>
        <w:tc>
          <w:tcPr>
            <w:tcW w:w="2970" w:type="dxa"/>
            <w:shd w:val="clear" w:color="auto" w:fill="BFBFBF" w:themeFill="background1" w:themeFillShade="BF"/>
          </w:tcPr>
          <w:p w14:paraId="2E7E4032" w14:textId="77777777" w:rsidR="00EC59BF" w:rsidRPr="00E64C85" w:rsidRDefault="00EC59BF" w:rsidP="00403BB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TLC Board</w:t>
            </w:r>
          </w:p>
        </w:tc>
        <w:tc>
          <w:tcPr>
            <w:tcW w:w="7200" w:type="dxa"/>
            <w:shd w:val="clear" w:color="auto" w:fill="BFBFBF" w:themeFill="background1" w:themeFillShade="BF"/>
          </w:tcPr>
          <w:p w14:paraId="687A62BB" w14:textId="2911DA90" w:rsidR="00EC59BF" w:rsidRDefault="00EC59BF" w:rsidP="00403BB0">
            <w:pPr>
              <w:contextualSpacing/>
              <w:rPr>
                <w:rFonts w:asciiTheme="minorHAnsi" w:hAnsiTheme="minorHAnsi" w:cstheme="minorHAnsi"/>
                <w:sz w:val="20"/>
                <w:szCs w:val="20"/>
              </w:rPr>
            </w:pPr>
            <w:r>
              <w:rPr>
                <w:rFonts w:asciiTheme="minorHAnsi" w:hAnsiTheme="minorHAnsi" w:cstheme="minorHAnsi"/>
                <w:sz w:val="20"/>
                <w:szCs w:val="20"/>
              </w:rPr>
              <w:t>Summary Report</w:t>
            </w:r>
          </w:p>
        </w:tc>
      </w:tr>
      <w:tr w:rsidR="00EC59BF" w:rsidRPr="00E64C85" w14:paraId="2B2A73CC" w14:textId="77777777" w:rsidTr="00403BB0">
        <w:tc>
          <w:tcPr>
            <w:tcW w:w="2970" w:type="dxa"/>
          </w:tcPr>
          <w:p w14:paraId="0B1E2C24" w14:textId="77777777" w:rsidR="00EC59BF" w:rsidRPr="00C02A84" w:rsidRDefault="00EC59BF" w:rsidP="00403BB0">
            <w:pPr>
              <w:rPr>
                <w:rFonts w:asciiTheme="minorHAnsi" w:hAnsiTheme="minorHAnsi" w:cstheme="minorHAnsi"/>
                <w:sz w:val="18"/>
                <w:szCs w:val="18"/>
              </w:rPr>
            </w:pPr>
            <w:r w:rsidRPr="00C02A84">
              <w:rPr>
                <w:rFonts w:asciiTheme="minorHAnsi" w:hAnsiTheme="minorHAnsi" w:cstheme="minorHAnsi"/>
                <w:color w:val="000000" w:themeColor="text1"/>
                <w:sz w:val="18"/>
                <w:szCs w:val="18"/>
              </w:rPr>
              <w:t xml:space="preserve">Board of Worship, </w:t>
            </w:r>
            <w:proofErr w:type="gramStart"/>
            <w:r w:rsidRPr="00C02A84">
              <w:rPr>
                <w:rFonts w:asciiTheme="minorHAnsi" w:hAnsiTheme="minorHAnsi" w:cstheme="minorHAnsi"/>
                <w:color w:val="000000" w:themeColor="text1"/>
                <w:sz w:val="18"/>
                <w:szCs w:val="18"/>
              </w:rPr>
              <w:t>Music</w:t>
            </w:r>
            <w:proofErr w:type="gramEnd"/>
            <w:r w:rsidRPr="00C02A84">
              <w:rPr>
                <w:rFonts w:asciiTheme="minorHAnsi" w:hAnsiTheme="minorHAnsi" w:cstheme="minorHAnsi"/>
                <w:color w:val="000000" w:themeColor="text1"/>
                <w:sz w:val="18"/>
                <w:szCs w:val="18"/>
              </w:rPr>
              <w:t xml:space="preserve"> and Art: Larry O’Malley</w:t>
            </w:r>
          </w:p>
        </w:tc>
        <w:tc>
          <w:tcPr>
            <w:tcW w:w="7200" w:type="dxa"/>
          </w:tcPr>
          <w:p w14:paraId="1F9005DF" w14:textId="77777777" w:rsidR="00EC59BF" w:rsidRPr="00C02A84" w:rsidRDefault="00EC59BF" w:rsidP="00403BB0">
            <w:pPr>
              <w:contextualSpacing/>
              <w:rPr>
                <w:rFonts w:asciiTheme="minorHAnsi" w:hAnsiTheme="minorHAnsi" w:cstheme="minorHAnsi"/>
                <w:sz w:val="18"/>
                <w:szCs w:val="18"/>
              </w:rPr>
            </w:pPr>
            <w:r w:rsidRPr="00C02A84">
              <w:rPr>
                <w:rFonts w:asciiTheme="minorHAnsi" w:hAnsiTheme="minorHAnsi" w:cstheme="minorHAnsi"/>
                <w:sz w:val="18"/>
                <w:szCs w:val="18"/>
              </w:rPr>
              <w:t>No Report</w:t>
            </w:r>
          </w:p>
          <w:p w14:paraId="733DF69A" w14:textId="77777777" w:rsidR="00EC59BF" w:rsidRPr="00C02A84" w:rsidRDefault="00EC59BF" w:rsidP="00403BB0">
            <w:pPr>
              <w:contextualSpacing/>
              <w:rPr>
                <w:rFonts w:asciiTheme="minorHAnsi" w:hAnsiTheme="minorHAnsi" w:cstheme="minorHAnsi"/>
                <w:sz w:val="18"/>
                <w:szCs w:val="18"/>
              </w:rPr>
            </w:pPr>
          </w:p>
        </w:tc>
      </w:tr>
      <w:tr w:rsidR="00EC59BF" w:rsidRPr="00E64C85" w14:paraId="6EC79C1D" w14:textId="77777777" w:rsidTr="00403BB0">
        <w:tc>
          <w:tcPr>
            <w:tcW w:w="2970" w:type="dxa"/>
          </w:tcPr>
          <w:p w14:paraId="16A92AB6" w14:textId="77777777" w:rsidR="00EC59BF" w:rsidRPr="00C02A84" w:rsidRDefault="00EC59BF" w:rsidP="00403BB0">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Board of Parish Activities: </w:t>
            </w:r>
          </w:p>
          <w:p w14:paraId="72D8342C" w14:textId="77777777" w:rsidR="00EC59BF" w:rsidRPr="00C02A84" w:rsidRDefault="00EC59BF" w:rsidP="00403BB0">
            <w:pPr>
              <w:pStyle w:val="NoSpacing"/>
              <w:rPr>
                <w:rFonts w:asciiTheme="minorHAnsi" w:hAnsiTheme="minorHAnsi" w:cstheme="minorHAnsi"/>
                <w:sz w:val="18"/>
                <w:szCs w:val="18"/>
              </w:rPr>
            </w:pPr>
            <w:r w:rsidRPr="00C02A84">
              <w:rPr>
                <w:rFonts w:asciiTheme="minorHAnsi" w:hAnsiTheme="minorHAnsi" w:cstheme="minorHAnsi"/>
                <w:sz w:val="18"/>
                <w:szCs w:val="18"/>
              </w:rPr>
              <w:t>Brenda Becker</w:t>
            </w:r>
          </w:p>
        </w:tc>
        <w:tc>
          <w:tcPr>
            <w:tcW w:w="7200" w:type="dxa"/>
          </w:tcPr>
          <w:p w14:paraId="6B5674B1" w14:textId="77777777" w:rsidR="00EC59BF" w:rsidRPr="00C02A84" w:rsidRDefault="00EC59BF" w:rsidP="00403BB0">
            <w:pPr>
              <w:contextualSpacing/>
              <w:rPr>
                <w:rFonts w:asciiTheme="minorHAnsi" w:hAnsiTheme="minorHAnsi" w:cstheme="minorHAnsi"/>
                <w:sz w:val="18"/>
                <w:szCs w:val="18"/>
              </w:rPr>
            </w:pPr>
            <w:r>
              <w:rPr>
                <w:rFonts w:asciiTheme="minorHAnsi" w:hAnsiTheme="minorHAnsi" w:cstheme="minorHAnsi"/>
                <w:sz w:val="18"/>
                <w:szCs w:val="18"/>
              </w:rPr>
              <w:t>No Report</w:t>
            </w:r>
          </w:p>
        </w:tc>
      </w:tr>
      <w:tr w:rsidR="00EC59BF" w:rsidRPr="00C02A84" w14:paraId="550DEA54" w14:textId="77777777" w:rsidTr="00403BB0">
        <w:tc>
          <w:tcPr>
            <w:tcW w:w="2970" w:type="dxa"/>
          </w:tcPr>
          <w:p w14:paraId="7ABD0170" w14:textId="77777777" w:rsidR="00EC59BF" w:rsidRPr="00C02A84" w:rsidRDefault="00EC59BF" w:rsidP="00403BB0">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Board of Youth Ministry: </w:t>
            </w:r>
          </w:p>
          <w:p w14:paraId="3FED1E19" w14:textId="77777777" w:rsidR="00EC59BF" w:rsidRPr="00C02A84" w:rsidRDefault="00EC59BF" w:rsidP="00403BB0">
            <w:pPr>
              <w:pStyle w:val="NoSpacing"/>
              <w:rPr>
                <w:rFonts w:asciiTheme="minorHAnsi" w:hAnsiTheme="minorHAnsi" w:cstheme="minorHAnsi"/>
                <w:sz w:val="18"/>
                <w:szCs w:val="18"/>
              </w:rPr>
            </w:pPr>
            <w:r w:rsidRPr="00C02A84">
              <w:rPr>
                <w:rFonts w:asciiTheme="minorHAnsi" w:hAnsiTheme="minorHAnsi" w:cstheme="minorHAnsi"/>
                <w:sz w:val="18"/>
                <w:szCs w:val="18"/>
              </w:rPr>
              <w:t>Melanie Dobson</w:t>
            </w:r>
          </w:p>
        </w:tc>
        <w:tc>
          <w:tcPr>
            <w:tcW w:w="7200" w:type="dxa"/>
          </w:tcPr>
          <w:p w14:paraId="06A87B07" w14:textId="77777777" w:rsidR="00EC59BF" w:rsidRPr="00C871E0" w:rsidRDefault="00EC59BF" w:rsidP="00403BB0">
            <w:pPr>
              <w:pStyle w:val="ListParagraph"/>
              <w:numPr>
                <w:ilvl w:val="0"/>
                <w:numId w:val="15"/>
              </w:numPr>
              <w:rPr>
                <w:rFonts w:asciiTheme="minorHAnsi" w:hAnsiTheme="minorHAnsi" w:cstheme="minorHAnsi"/>
                <w:sz w:val="18"/>
                <w:szCs w:val="18"/>
              </w:rPr>
            </w:pPr>
            <w:r w:rsidRPr="00C871E0">
              <w:rPr>
                <w:rFonts w:asciiTheme="minorHAnsi" w:hAnsiTheme="minorHAnsi" w:cstheme="minorHAnsi"/>
                <w:sz w:val="18"/>
                <w:szCs w:val="18"/>
              </w:rPr>
              <w:t xml:space="preserve">Michigan Mission Trip July 17-22 </w:t>
            </w:r>
          </w:p>
          <w:p w14:paraId="08847C23"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 xml:space="preserve">Theme: “For Real” (showing, living, experiencing God’s love in action) </w:t>
            </w:r>
          </w:p>
          <w:p w14:paraId="5D9AEDDB"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Staying at a Presbyterian church, showers offsite</w:t>
            </w:r>
          </w:p>
          <w:p w14:paraId="1BA3CBAB"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Youth Works as events planned for each evening</w:t>
            </w:r>
          </w:p>
          <w:p w14:paraId="75C9222E"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Michelle will hold required group building activities in May and June for those going on the trip</w:t>
            </w:r>
          </w:p>
          <w:p w14:paraId="40312E5B"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3 minivans are rented - $80/van/day</w:t>
            </w:r>
          </w:p>
          <w:p w14:paraId="39CC2569"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Melanie will check into Thrivent funds to pay for gas</w:t>
            </w:r>
          </w:p>
          <w:p w14:paraId="67C40A81" w14:textId="77777777" w:rsidR="00EC59BF" w:rsidRPr="00CD7717" w:rsidRDefault="00EC59BF" w:rsidP="00403BB0">
            <w:pPr>
              <w:pStyle w:val="ListParagraph"/>
              <w:numPr>
                <w:ilvl w:val="0"/>
                <w:numId w:val="16"/>
              </w:numPr>
              <w:rPr>
                <w:rFonts w:asciiTheme="minorHAnsi" w:hAnsiTheme="minorHAnsi" w:cstheme="minorHAnsi"/>
                <w:sz w:val="18"/>
                <w:szCs w:val="18"/>
              </w:rPr>
            </w:pPr>
            <w:r w:rsidRPr="00CD7717">
              <w:rPr>
                <w:rFonts w:asciiTheme="minorHAnsi" w:hAnsiTheme="minorHAnsi" w:cstheme="minorHAnsi"/>
                <w:sz w:val="18"/>
                <w:szCs w:val="18"/>
              </w:rPr>
              <w:t>Students will share about experience in the Fall, possibly on Rally Sunday</w:t>
            </w:r>
          </w:p>
          <w:p w14:paraId="66D3DD23" w14:textId="77777777" w:rsidR="00EC59BF" w:rsidRDefault="00EC59BF" w:rsidP="00403BB0">
            <w:pPr>
              <w:pStyle w:val="ListParagraph"/>
              <w:numPr>
                <w:ilvl w:val="0"/>
                <w:numId w:val="15"/>
              </w:numPr>
              <w:rPr>
                <w:rFonts w:asciiTheme="minorHAnsi" w:hAnsiTheme="minorHAnsi" w:cstheme="minorHAnsi"/>
                <w:sz w:val="18"/>
                <w:szCs w:val="18"/>
              </w:rPr>
            </w:pPr>
            <w:r w:rsidRPr="00CD7717">
              <w:rPr>
                <w:rFonts w:asciiTheme="minorHAnsi" w:hAnsiTheme="minorHAnsi" w:cstheme="minorHAnsi"/>
                <w:sz w:val="18"/>
                <w:szCs w:val="18"/>
              </w:rPr>
              <w:t>FUNDRAISERS</w:t>
            </w:r>
          </w:p>
          <w:p w14:paraId="68D78598" w14:textId="77777777" w:rsidR="00EC59BF" w:rsidRPr="00CD7717" w:rsidRDefault="00EC59BF" w:rsidP="00403BB0">
            <w:pPr>
              <w:pStyle w:val="ListParagraph"/>
              <w:numPr>
                <w:ilvl w:val="0"/>
                <w:numId w:val="17"/>
              </w:numPr>
              <w:rPr>
                <w:rFonts w:asciiTheme="minorHAnsi" w:hAnsiTheme="minorHAnsi" w:cstheme="minorHAnsi"/>
                <w:sz w:val="18"/>
                <w:szCs w:val="18"/>
              </w:rPr>
            </w:pPr>
            <w:r w:rsidRPr="00CD7717">
              <w:rPr>
                <w:rFonts w:asciiTheme="minorHAnsi" w:hAnsiTheme="minorHAnsi" w:cstheme="minorHAnsi"/>
                <w:b/>
                <w:bCs/>
                <w:sz w:val="18"/>
                <w:szCs w:val="18"/>
              </w:rPr>
              <w:t>Flower bulbs</w:t>
            </w:r>
            <w:r w:rsidRPr="00CD7717">
              <w:rPr>
                <w:rFonts w:asciiTheme="minorHAnsi" w:hAnsiTheme="minorHAnsi" w:cstheme="minorHAnsi"/>
                <w:sz w:val="18"/>
                <w:szCs w:val="18"/>
              </w:rPr>
              <w:t xml:space="preserve"> in May. Two bulbs for $1</w:t>
            </w:r>
          </w:p>
          <w:p w14:paraId="2F2CF80E" w14:textId="77777777" w:rsidR="00EC59BF" w:rsidRDefault="00EC59BF" w:rsidP="00403BB0">
            <w:pPr>
              <w:pStyle w:val="ListParagraph"/>
              <w:numPr>
                <w:ilvl w:val="0"/>
                <w:numId w:val="17"/>
              </w:numPr>
              <w:rPr>
                <w:rFonts w:asciiTheme="minorHAnsi" w:hAnsiTheme="minorHAnsi" w:cstheme="minorHAnsi"/>
                <w:sz w:val="18"/>
                <w:szCs w:val="18"/>
              </w:rPr>
            </w:pPr>
            <w:r w:rsidRPr="00CD7717">
              <w:rPr>
                <w:rFonts w:asciiTheme="minorHAnsi" w:hAnsiTheme="minorHAnsi" w:cstheme="minorHAnsi"/>
                <w:b/>
                <w:bCs/>
                <w:sz w:val="18"/>
                <w:szCs w:val="18"/>
              </w:rPr>
              <w:t>Legion burger night</w:t>
            </w:r>
            <w:r w:rsidRPr="00CD7717">
              <w:rPr>
                <w:rFonts w:asciiTheme="minorHAnsi" w:hAnsiTheme="minorHAnsi" w:cstheme="minorHAnsi"/>
                <w:sz w:val="18"/>
                <w:szCs w:val="18"/>
              </w:rPr>
              <w:t>, parents just beginning to sign up after Facebook push</w:t>
            </w:r>
          </w:p>
          <w:p w14:paraId="6B34F0C6" w14:textId="77777777" w:rsidR="00EC59BF" w:rsidRDefault="00EC59BF" w:rsidP="00403BB0">
            <w:pPr>
              <w:pStyle w:val="ListParagraph"/>
              <w:numPr>
                <w:ilvl w:val="0"/>
                <w:numId w:val="17"/>
              </w:numPr>
              <w:rPr>
                <w:rFonts w:asciiTheme="minorHAnsi" w:hAnsiTheme="minorHAnsi" w:cstheme="minorHAnsi"/>
                <w:sz w:val="18"/>
                <w:szCs w:val="18"/>
              </w:rPr>
            </w:pPr>
            <w:r w:rsidRPr="00CD7717">
              <w:rPr>
                <w:rFonts w:asciiTheme="minorHAnsi" w:hAnsiTheme="minorHAnsi" w:cstheme="minorHAnsi"/>
                <w:b/>
                <w:bCs/>
                <w:sz w:val="18"/>
                <w:szCs w:val="18"/>
              </w:rPr>
              <w:t>Rummage Sale</w:t>
            </w:r>
            <w:r w:rsidRPr="00CD7717">
              <w:rPr>
                <w:rFonts w:asciiTheme="minorHAnsi" w:hAnsiTheme="minorHAnsi" w:cstheme="minorHAnsi"/>
                <w:sz w:val="18"/>
                <w:szCs w:val="18"/>
              </w:rPr>
              <w:t xml:space="preserve">, June 25 and 26, (Hayfield Sesquicentennial weekend) </w:t>
            </w:r>
          </w:p>
          <w:p w14:paraId="6905C4E7" w14:textId="77777777" w:rsidR="00EC59BF" w:rsidRPr="00CD7717" w:rsidRDefault="00EC59BF" w:rsidP="00403BB0">
            <w:pPr>
              <w:pStyle w:val="ListParagraph"/>
              <w:numPr>
                <w:ilvl w:val="0"/>
                <w:numId w:val="17"/>
              </w:numPr>
              <w:rPr>
                <w:rFonts w:asciiTheme="minorHAnsi" w:hAnsiTheme="minorHAnsi" w:cstheme="minorHAnsi"/>
                <w:sz w:val="18"/>
                <w:szCs w:val="18"/>
              </w:rPr>
            </w:pPr>
            <w:r w:rsidRPr="00CD7717">
              <w:rPr>
                <w:rFonts w:asciiTheme="minorHAnsi" w:hAnsiTheme="minorHAnsi" w:cstheme="minorHAnsi"/>
                <w:sz w:val="18"/>
                <w:szCs w:val="18"/>
              </w:rPr>
              <w:t xml:space="preserve">Next </w:t>
            </w:r>
            <w:r w:rsidRPr="00CD7717">
              <w:rPr>
                <w:rFonts w:asciiTheme="minorHAnsi" w:hAnsiTheme="minorHAnsi" w:cstheme="minorHAnsi"/>
                <w:b/>
                <w:bCs/>
                <w:sz w:val="18"/>
                <w:szCs w:val="18"/>
              </w:rPr>
              <w:t xml:space="preserve">Cinnamon Roll </w:t>
            </w:r>
            <w:r w:rsidRPr="00CD7717">
              <w:rPr>
                <w:rFonts w:asciiTheme="minorHAnsi" w:hAnsiTheme="minorHAnsi" w:cstheme="minorHAnsi"/>
                <w:sz w:val="18"/>
                <w:szCs w:val="18"/>
              </w:rPr>
              <w:t>fundraiser, possibly do same time as new member reception May 15?</w:t>
            </w:r>
          </w:p>
          <w:p w14:paraId="1D5FBE31" w14:textId="77777777" w:rsidR="00EC59BF" w:rsidRPr="00C871E0" w:rsidRDefault="00EC59BF" w:rsidP="00403BB0">
            <w:pPr>
              <w:pStyle w:val="ListParagraph"/>
              <w:numPr>
                <w:ilvl w:val="0"/>
                <w:numId w:val="15"/>
              </w:numPr>
              <w:rPr>
                <w:rFonts w:asciiTheme="minorHAnsi" w:hAnsiTheme="minorHAnsi" w:cstheme="minorHAnsi"/>
                <w:sz w:val="18"/>
                <w:szCs w:val="18"/>
              </w:rPr>
            </w:pPr>
            <w:r w:rsidRPr="00C871E0">
              <w:rPr>
                <w:rFonts w:asciiTheme="minorHAnsi" w:hAnsiTheme="minorHAnsi" w:cstheme="minorHAnsi"/>
                <w:sz w:val="18"/>
                <w:szCs w:val="18"/>
              </w:rPr>
              <w:t>GROUP EVENTS</w:t>
            </w:r>
          </w:p>
          <w:p w14:paraId="7D102355" w14:textId="77777777" w:rsidR="00EC59BF" w:rsidRDefault="00EC59BF" w:rsidP="00403BB0">
            <w:pPr>
              <w:pStyle w:val="ListParagraph"/>
              <w:numPr>
                <w:ilvl w:val="0"/>
                <w:numId w:val="18"/>
              </w:numPr>
              <w:rPr>
                <w:rFonts w:asciiTheme="minorHAnsi" w:hAnsiTheme="minorHAnsi" w:cstheme="minorHAnsi"/>
                <w:sz w:val="18"/>
                <w:szCs w:val="18"/>
              </w:rPr>
            </w:pPr>
            <w:r w:rsidRPr="00C871E0">
              <w:rPr>
                <w:rFonts w:asciiTheme="minorHAnsi" w:hAnsiTheme="minorHAnsi" w:cstheme="minorHAnsi"/>
                <w:b/>
                <w:bCs/>
                <w:sz w:val="18"/>
                <w:szCs w:val="18"/>
              </w:rPr>
              <w:t>Low turnout</w:t>
            </w:r>
            <w:r w:rsidRPr="00C871E0">
              <w:rPr>
                <w:rFonts w:asciiTheme="minorHAnsi" w:hAnsiTheme="minorHAnsi" w:cstheme="minorHAnsi"/>
                <w:sz w:val="18"/>
                <w:szCs w:val="18"/>
              </w:rPr>
              <w:t>: April 23 Escape Room in Rochester didn’t happen; only two kids showed. Cook out at firepit April 27, again only two youth.</w:t>
            </w:r>
          </w:p>
          <w:p w14:paraId="6F28634B" w14:textId="77777777" w:rsidR="00EC59BF" w:rsidRPr="00C871E0" w:rsidRDefault="00EC59BF" w:rsidP="00403BB0">
            <w:pPr>
              <w:pStyle w:val="ListParagraph"/>
              <w:numPr>
                <w:ilvl w:val="0"/>
                <w:numId w:val="18"/>
              </w:numPr>
              <w:rPr>
                <w:rFonts w:asciiTheme="minorHAnsi" w:hAnsiTheme="minorHAnsi" w:cstheme="minorHAnsi"/>
                <w:sz w:val="18"/>
                <w:szCs w:val="18"/>
              </w:rPr>
            </w:pPr>
            <w:r w:rsidRPr="00C871E0">
              <w:rPr>
                <w:rFonts w:asciiTheme="minorHAnsi" w:hAnsiTheme="minorHAnsi" w:cstheme="minorHAnsi"/>
                <w:sz w:val="18"/>
                <w:szCs w:val="18"/>
              </w:rPr>
              <w:t xml:space="preserve">Denise mentioned possible guided </w:t>
            </w:r>
            <w:r w:rsidRPr="00C871E0">
              <w:rPr>
                <w:rFonts w:asciiTheme="minorHAnsi" w:hAnsiTheme="minorHAnsi" w:cstheme="minorHAnsi"/>
                <w:b/>
                <w:bCs/>
                <w:sz w:val="18"/>
                <w:szCs w:val="18"/>
              </w:rPr>
              <w:t>canoe day</w:t>
            </w:r>
            <w:r w:rsidRPr="00C871E0">
              <w:rPr>
                <w:rFonts w:asciiTheme="minorHAnsi" w:hAnsiTheme="minorHAnsi" w:cstheme="minorHAnsi"/>
                <w:sz w:val="18"/>
                <w:szCs w:val="18"/>
              </w:rPr>
              <w:t xml:space="preserve"> </w:t>
            </w:r>
            <w:r w:rsidRPr="00C871E0">
              <w:rPr>
                <w:rFonts w:asciiTheme="minorHAnsi" w:hAnsiTheme="minorHAnsi" w:cstheme="minorHAnsi"/>
                <w:b/>
                <w:bCs/>
                <w:sz w:val="18"/>
                <w:szCs w:val="18"/>
              </w:rPr>
              <w:t>trip</w:t>
            </w:r>
            <w:r w:rsidRPr="00C871E0">
              <w:rPr>
                <w:rFonts w:asciiTheme="minorHAnsi" w:hAnsiTheme="minorHAnsi" w:cstheme="minorHAnsi"/>
                <w:sz w:val="18"/>
                <w:szCs w:val="18"/>
              </w:rPr>
              <w:t>. Three sites in the region, $500 for the day. Includes food, guide, bible study, rental, etc.</w:t>
            </w:r>
          </w:p>
          <w:p w14:paraId="7B763857" w14:textId="77777777" w:rsidR="00EC59BF" w:rsidRPr="00C871E0" w:rsidRDefault="00EC59BF" w:rsidP="00403BB0">
            <w:pPr>
              <w:pStyle w:val="ListParagraph"/>
              <w:numPr>
                <w:ilvl w:val="0"/>
                <w:numId w:val="15"/>
              </w:numPr>
              <w:rPr>
                <w:rFonts w:asciiTheme="minorHAnsi" w:hAnsiTheme="minorHAnsi" w:cstheme="minorHAnsi"/>
                <w:sz w:val="18"/>
                <w:szCs w:val="18"/>
              </w:rPr>
            </w:pPr>
            <w:r w:rsidRPr="00C871E0">
              <w:rPr>
                <w:rFonts w:asciiTheme="minorHAnsi" w:hAnsiTheme="minorHAnsi" w:cstheme="minorHAnsi"/>
                <w:sz w:val="18"/>
                <w:szCs w:val="18"/>
              </w:rPr>
              <w:t>Youth Ministry leader(s) needed. Michelle reminded that, a new youth leader needs to be hired by August. With Sunday School done, Pastor Kris and Denise now have time to work on/search for someone. Know a young couple that may be interested?</w:t>
            </w:r>
          </w:p>
          <w:p w14:paraId="015C6ACE" w14:textId="77777777" w:rsidR="00EC59BF" w:rsidRPr="00CD7717" w:rsidRDefault="00EC59BF" w:rsidP="00403BB0">
            <w:pPr>
              <w:contextualSpacing/>
              <w:rPr>
                <w:rFonts w:asciiTheme="minorHAnsi" w:hAnsiTheme="minorHAnsi" w:cstheme="minorHAnsi"/>
                <w:sz w:val="18"/>
                <w:szCs w:val="18"/>
              </w:rPr>
            </w:pPr>
          </w:p>
          <w:p w14:paraId="517A046D" w14:textId="77777777" w:rsidR="00EC59BF" w:rsidRPr="00CD7717" w:rsidRDefault="00EC59BF" w:rsidP="00403BB0">
            <w:pPr>
              <w:contextualSpacing/>
              <w:rPr>
                <w:rFonts w:asciiTheme="minorHAnsi" w:hAnsiTheme="minorHAnsi" w:cstheme="minorHAnsi"/>
                <w:sz w:val="18"/>
                <w:szCs w:val="18"/>
              </w:rPr>
            </w:pPr>
            <w:r w:rsidRPr="00CD7717">
              <w:rPr>
                <w:rFonts w:asciiTheme="minorHAnsi" w:hAnsiTheme="minorHAnsi" w:cstheme="minorHAnsi"/>
                <w:sz w:val="18"/>
                <w:szCs w:val="18"/>
              </w:rPr>
              <w:t>Next mtg June 5, at 6 p.m.</w:t>
            </w:r>
          </w:p>
          <w:p w14:paraId="5108AE27" w14:textId="77777777" w:rsidR="00EC59BF" w:rsidRPr="00C02A84" w:rsidRDefault="00EC59BF" w:rsidP="00403BB0">
            <w:pPr>
              <w:contextualSpacing/>
              <w:rPr>
                <w:rFonts w:asciiTheme="minorHAnsi" w:hAnsiTheme="minorHAnsi" w:cstheme="minorHAnsi"/>
                <w:sz w:val="18"/>
                <w:szCs w:val="18"/>
              </w:rPr>
            </w:pPr>
          </w:p>
        </w:tc>
      </w:tr>
      <w:tr w:rsidR="00EC59BF" w:rsidRPr="00C02A84" w14:paraId="60F920D9" w14:textId="77777777" w:rsidTr="00403BB0">
        <w:tc>
          <w:tcPr>
            <w:tcW w:w="2970" w:type="dxa"/>
          </w:tcPr>
          <w:p w14:paraId="11E38264" w14:textId="77777777" w:rsidR="00EC59BF" w:rsidRPr="00125C3E" w:rsidRDefault="00EC59BF" w:rsidP="00403BB0">
            <w:pPr>
              <w:pStyle w:val="NoSpacing"/>
              <w:rPr>
                <w:rFonts w:ascii="Calibri" w:hAnsi="Calibri" w:cs="Calibri"/>
                <w:sz w:val="18"/>
                <w:szCs w:val="18"/>
              </w:rPr>
            </w:pPr>
            <w:r w:rsidRPr="00125C3E">
              <w:rPr>
                <w:rFonts w:ascii="Calibri" w:hAnsi="Calibri" w:cs="Calibri"/>
                <w:sz w:val="18"/>
                <w:szCs w:val="18"/>
              </w:rPr>
              <w:t xml:space="preserve">Board of Christian Education: </w:t>
            </w:r>
          </w:p>
          <w:p w14:paraId="600E030E" w14:textId="77777777" w:rsidR="00EC59BF" w:rsidRPr="00125C3E" w:rsidRDefault="00EC59BF" w:rsidP="00403BB0">
            <w:pPr>
              <w:pStyle w:val="NoSpacing"/>
              <w:rPr>
                <w:sz w:val="18"/>
                <w:szCs w:val="18"/>
              </w:rPr>
            </w:pPr>
            <w:r w:rsidRPr="00125C3E">
              <w:rPr>
                <w:rFonts w:ascii="Calibri" w:hAnsi="Calibri" w:cs="Calibri"/>
                <w:sz w:val="18"/>
                <w:szCs w:val="18"/>
              </w:rPr>
              <w:t>Randy Benson</w:t>
            </w:r>
          </w:p>
        </w:tc>
        <w:tc>
          <w:tcPr>
            <w:tcW w:w="7200" w:type="dxa"/>
          </w:tcPr>
          <w:p w14:paraId="149809EE"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 xml:space="preserve">Report on second grade Bible class and distribution; see director of Christian education’s report. </w:t>
            </w:r>
          </w:p>
          <w:p w14:paraId="27C19AC5"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 xml:space="preserve">We discussed Vacation Bible School in detail, including focus of each of the three evenings, workshops to be offered each evening, ideas for 5th and 6th grade youth group (meeting separately but the same time), and connected family events.  </w:t>
            </w:r>
          </w:p>
          <w:p w14:paraId="495B50F5"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 xml:space="preserve">For VBS, we are using the ELCA World Hunger’s VBS 2022 program, “Tree of Healing,” which really is a broad health and wellness focus.   </w:t>
            </w:r>
          </w:p>
          <w:p w14:paraId="4F3D953A"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For more on VBS, see director of Christian education’s report.</w:t>
            </w:r>
          </w:p>
          <w:p w14:paraId="0892C431"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We discussed the Hayfield 150th parade; see director of Christian education’s report.</w:t>
            </w:r>
          </w:p>
          <w:p w14:paraId="017D316B"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 xml:space="preserve">We will be seeking parents’ feedback on Sunday School through an online evaluation.  </w:t>
            </w:r>
          </w:p>
          <w:p w14:paraId="3ADD9064" w14:textId="77777777" w:rsidR="00EC59BF" w:rsidRPr="00C871E0" w:rsidRDefault="00EC59BF" w:rsidP="00EC59BF">
            <w:pPr>
              <w:numPr>
                <w:ilvl w:val="0"/>
                <w:numId w:val="14"/>
              </w:numPr>
              <w:contextualSpacing/>
              <w:rPr>
                <w:rFonts w:asciiTheme="minorHAnsi" w:hAnsiTheme="minorHAnsi" w:cstheme="minorHAnsi"/>
                <w:sz w:val="18"/>
                <w:szCs w:val="18"/>
              </w:rPr>
            </w:pPr>
            <w:r w:rsidRPr="00C871E0">
              <w:rPr>
                <w:rFonts w:asciiTheme="minorHAnsi" w:hAnsiTheme="minorHAnsi" w:cstheme="minorHAnsi"/>
                <w:sz w:val="18"/>
                <w:szCs w:val="18"/>
              </w:rPr>
              <w:t xml:space="preserve">We discussed the online registration form for 2022-23 educational programs.  It will remain largely the same as this year’s form, as Denise had all the information she </w:t>
            </w:r>
            <w:proofErr w:type="gramStart"/>
            <w:r w:rsidRPr="00C871E0">
              <w:rPr>
                <w:rFonts w:asciiTheme="minorHAnsi" w:hAnsiTheme="minorHAnsi" w:cstheme="minorHAnsi"/>
                <w:sz w:val="18"/>
                <w:szCs w:val="18"/>
              </w:rPr>
              <w:t>needed</w:t>
            </w:r>
            <w:proofErr w:type="gramEnd"/>
            <w:r w:rsidRPr="00C871E0">
              <w:rPr>
                <w:rFonts w:asciiTheme="minorHAnsi" w:hAnsiTheme="minorHAnsi" w:cstheme="minorHAnsi"/>
                <w:sz w:val="18"/>
                <w:szCs w:val="18"/>
              </w:rPr>
              <w:t xml:space="preserve"> and it didn’t take parents too long to complete. </w:t>
            </w:r>
          </w:p>
        </w:tc>
      </w:tr>
      <w:tr w:rsidR="00EC59BF" w:rsidRPr="00C02A84" w14:paraId="5A0A07E9" w14:textId="77777777" w:rsidTr="00403BB0">
        <w:tc>
          <w:tcPr>
            <w:tcW w:w="2970" w:type="dxa"/>
          </w:tcPr>
          <w:p w14:paraId="506E05F0" w14:textId="77777777" w:rsidR="00EC59BF" w:rsidRPr="00125C3E" w:rsidRDefault="00EC59BF" w:rsidP="00403BB0">
            <w:pPr>
              <w:pStyle w:val="NoSpacing"/>
              <w:rPr>
                <w:rFonts w:asciiTheme="minorHAnsi" w:hAnsiTheme="minorHAnsi" w:cstheme="minorHAnsi"/>
                <w:sz w:val="18"/>
                <w:szCs w:val="18"/>
              </w:rPr>
            </w:pPr>
            <w:r w:rsidRPr="00125C3E">
              <w:rPr>
                <w:rFonts w:asciiTheme="minorHAnsi" w:hAnsiTheme="minorHAnsi" w:cstheme="minorHAnsi"/>
                <w:sz w:val="18"/>
                <w:szCs w:val="18"/>
              </w:rPr>
              <w:t xml:space="preserve">Board of Stewardship: </w:t>
            </w:r>
          </w:p>
          <w:p w14:paraId="27E6B19D" w14:textId="77777777" w:rsidR="00EC59BF" w:rsidRPr="00125C3E" w:rsidRDefault="00EC59BF" w:rsidP="00403BB0">
            <w:pPr>
              <w:pStyle w:val="NoSpacing"/>
              <w:rPr>
                <w:sz w:val="18"/>
                <w:szCs w:val="18"/>
              </w:rPr>
            </w:pPr>
            <w:r w:rsidRPr="00125C3E">
              <w:rPr>
                <w:rFonts w:asciiTheme="minorHAnsi" w:hAnsiTheme="minorHAnsi" w:cstheme="minorHAnsi"/>
                <w:sz w:val="18"/>
                <w:szCs w:val="18"/>
              </w:rPr>
              <w:t xml:space="preserve">Dave </w:t>
            </w:r>
            <w:proofErr w:type="spellStart"/>
            <w:r w:rsidRPr="00125C3E">
              <w:rPr>
                <w:rFonts w:asciiTheme="minorHAnsi" w:hAnsiTheme="minorHAnsi" w:cstheme="minorHAnsi"/>
                <w:sz w:val="18"/>
                <w:szCs w:val="18"/>
              </w:rPr>
              <w:t>Jorstad</w:t>
            </w:r>
            <w:proofErr w:type="spellEnd"/>
          </w:p>
        </w:tc>
        <w:tc>
          <w:tcPr>
            <w:tcW w:w="7200" w:type="dxa"/>
          </w:tcPr>
          <w:p w14:paraId="58389D50" w14:textId="77777777" w:rsidR="00EC59BF" w:rsidRPr="00C02A84" w:rsidRDefault="00EC59BF" w:rsidP="00403BB0">
            <w:pPr>
              <w:contextualSpacing/>
              <w:rPr>
                <w:rFonts w:asciiTheme="minorHAnsi" w:hAnsiTheme="minorHAnsi" w:cstheme="minorHAnsi"/>
                <w:sz w:val="18"/>
                <w:szCs w:val="18"/>
              </w:rPr>
            </w:pPr>
            <w:r w:rsidRPr="00C02A84">
              <w:rPr>
                <w:rFonts w:asciiTheme="minorHAnsi" w:hAnsiTheme="minorHAnsi" w:cstheme="minorHAnsi"/>
                <w:sz w:val="18"/>
                <w:szCs w:val="18"/>
              </w:rPr>
              <w:t>No Report</w:t>
            </w:r>
          </w:p>
          <w:p w14:paraId="0EF7F8A2" w14:textId="77777777" w:rsidR="00EC59BF" w:rsidRPr="00C02A84" w:rsidRDefault="00EC59BF" w:rsidP="00403BB0">
            <w:pPr>
              <w:contextualSpacing/>
              <w:rPr>
                <w:rFonts w:asciiTheme="minorHAnsi" w:hAnsiTheme="minorHAnsi" w:cstheme="minorHAnsi"/>
                <w:sz w:val="18"/>
                <w:szCs w:val="18"/>
              </w:rPr>
            </w:pPr>
          </w:p>
        </w:tc>
      </w:tr>
      <w:tr w:rsidR="00EC59BF" w:rsidRPr="00C02A84" w14:paraId="17B648C7" w14:textId="77777777" w:rsidTr="00403BB0">
        <w:tc>
          <w:tcPr>
            <w:tcW w:w="2970" w:type="dxa"/>
          </w:tcPr>
          <w:p w14:paraId="4DDE642A" w14:textId="77777777" w:rsidR="00EC59BF" w:rsidRPr="00C02A84" w:rsidRDefault="00EC59BF" w:rsidP="00403BB0">
            <w:pPr>
              <w:rPr>
                <w:rFonts w:asciiTheme="minorHAnsi" w:hAnsiTheme="minorHAnsi" w:cstheme="minorHAnsi"/>
                <w:sz w:val="18"/>
                <w:szCs w:val="18"/>
              </w:rPr>
            </w:pPr>
            <w:r w:rsidRPr="00C02A84">
              <w:rPr>
                <w:rFonts w:asciiTheme="minorHAnsi" w:hAnsiTheme="minorHAnsi" w:cstheme="minorHAnsi"/>
                <w:color w:val="000000" w:themeColor="text1"/>
                <w:sz w:val="18"/>
                <w:szCs w:val="18"/>
              </w:rPr>
              <w:t>Board of Membership &amp; Evangelism: Megan Olive</w:t>
            </w:r>
          </w:p>
        </w:tc>
        <w:tc>
          <w:tcPr>
            <w:tcW w:w="7200" w:type="dxa"/>
          </w:tcPr>
          <w:p w14:paraId="67B57606" w14:textId="77777777" w:rsidR="00EC59BF" w:rsidRDefault="00EC59BF" w:rsidP="00403BB0">
            <w:pPr>
              <w:rPr>
                <w:rFonts w:asciiTheme="minorHAnsi" w:hAnsiTheme="minorHAnsi" w:cstheme="minorHAnsi"/>
                <w:sz w:val="18"/>
                <w:szCs w:val="18"/>
              </w:rPr>
            </w:pPr>
            <w:r>
              <w:rPr>
                <w:rFonts w:asciiTheme="minorHAnsi" w:hAnsiTheme="minorHAnsi" w:cstheme="minorHAnsi"/>
                <w:sz w:val="18"/>
                <w:szCs w:val="18"/>
              </w:rPr>
              <w:t>No Meeting</w:t>
            </w:r>
          </w:p>
          <w:p w14:paraId="377DAB0F" w14:textId="77777777" w:rsidR="00EC59BF" w:rsidRPr="00C02A84" w:rsidRDefault="00EC59BF" w:rsidP="00403BB0">
            <w:pPr>
              <w:rPr>
                <w:rFonts w:asciiTheme="minorHAnsi" w:hAnsiTheme="minorHAnsi" w:cstheme="minorHAnsi"/>
                <w:sz w:val="18"/>
                <w:szCs w:val="18"/>
              </w:rPr>
            </w:pPr>
            <w:r>
              <w:rPr>
                <w:rFonts w:asciiTheme="minorHAnsi" w:hAnsiTheme="minorHAnsi" w:cstheme="minorHAnsi"/>
                <w:sz w:val="18"/>
                <w:szCs w:val="18"/>
              </w:rPr>
              <w:t xml:space="preserve">On Sunday, May 15 we welcome 14 new members to Trinity Lutheran Church. Reception will </w:t>
            </w:r>
            <w:proofErr w:type="spellStart"/>
            <w:r>
              <w:rPr>
                <w:rFonts w:asciiTheme="minorHAnsi" w:hAnsiTheme="minorHAnsi" w:cstheme="minorHAnsi"/>
                <w:sz w:val="18"/>
                <w:szCs w:val="18"/>
              </w:rPr>
              <w:t>b</w:t>
            </w:r>
            <w:proofErr w:type="spellEnd"/>
            <w:r>
              <w:rPr>
                <w:rFonts w:asciiTheme="minorHAnsi" w:hAnsiTheme="minorHAnsi" w:cstheme="minorHAnsi"/>
                <w:sz w:val="18"/>
                <w:szCs w:val="18"/>
              </w:rPr>
              <w:t xml:space="preserve"> held after the church service to welcome new members to Trinity.</w:t>
            </w:r>
          </w:p>
          <w:p w14:paraId="6B1820FC" w14:textId="77777777" w:rsidR="00EC59BF" w:rsidRPr="00C02A84" w:rsidRDefault="00EC59BF" w:rsidP="00403BB0">
            <w:pPr>
              <w:contextualSpacing/>
              <w:rPr>
                <w:rFonts w:asciiTheme="minorHAnsi" w:hAnsiTheme="minorHAnsi" w:cstheme="minorHAnsi"/>
                <w:sz w:val="18"/>
                <w:szCs w:val="18"/>
              </w:rPr>
            </w:pPr>
          </w:p>
        </w:tc>
      </w:tr>
      <w:tr w:rsidR="00EC59BF" w:rsidRPr="00C02A84" w14:paraId="677B71CF" w14:textId="77777777" w:rsidTr="00403BB0">
        <w:tc>
          <w:tcPr>
            <w:tcW w:w="2970" w:type="dxa"/>
          </w:tcPr>
          <w:p w14:paraId="4712BD0E" w14:textId="77777777" w:rsidR="00EC59BF" w:rsidRPr="00C02A84" w:rsidRDefault="00EC59BF" w:rsidP="00403BB0">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Executive Board: </w:t>
            </w:r>
          </w:p>
          <w:p w14:paraId="34EB95DB" w14:textId="77777777" w:rsidR="00EC59BF" w:rsidRPr="00C02A84" w:rsidRDefault="00EC59BF" w:rsidP="00403BB0">
            <w:pPr>
              <w:pStyle w:val="NoSpacing"/>
              <w:rPr>
                <w:sz w:val="18"/>
                <w:szCs w:val="18"/>
              </w:rPr>
            </w:pPr>
            <w:r w:rsidRPr="00C02A84">
              <w:rPr>
                <w:rFonts w:asciiTheme="minorHAnsi" w:hAnsiTheme="minorHAnsi" w:cstheme="minorHAnsi"/>
                <w:sz w:val="18"/>
                <w:szCs w:val="18"/>
              </w:rPr>
              <w:t>Sarah Fredrickson</w:t>
            </w:r>
          </w:p>
        </w:tc>
        <w:tc>
          <w:tcPr>
            <w:tcW w:w="7200" w:type="dxa"/>
          </w:tcPr>
          <w:p w14:paraId="4CE0CF3F" w14:textId="77777777" w:rsidR="00EC59BF" w:rsidRPr="00125C3E" w:rsidRDefault="00EC59BF" w:rsidP="00403BB0">
            <w:pPr>
              <w:rPr>
                <w:rFonts w:asciiTheme="minorHAnsi" w:hAnsiTheme="minorHAnsi" w:cstheme="minorHAnsi"/>
                <w:sz w:val="18"/>
                <w:szCs w:val="18"/>
              </w:rPr>
            </w:pPr>
            <w:r>
              <w:rPr>
                <w:rFonts w:asciiTheme="minorHAnsi" w:hAnsiTheme="minorHAnsi" w:cstheme="minorHAnsi"/>
                <w:sz w:val="18"/>
                <w:szCs w:val="18"/>
              </w:rPr>
              <w:t>No Report</w:t>
            </w:r>
          </w:p>
        </w:tc>
      </w:tr>
    </w:tbl>
    <w:p w14:paraId="6A215E77" w14:textId="77777777" w:rsidR="00E3353B" w:rsidRDefault="00E3353B" w:rsidP="00EC59BF">
      <w:pPr>
        <w:pStyle w:val="NoSpacing"/>
      </w:pPr>
    </w:p>
    <w:sectPr w:rsidR="00E335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9FC2" w14:textId="77777777" w:rsidR="00D732CD" w:rsidRDefault="00D732CD" w:rsidP="00B52D9B">
      <w:r>
        <w:separator/>
      </w:r>
    </w:p>
  </w:endnote>
  <w:endnote w:type="continuationSeparator" w:id="0">
    <w:p w14:paraId="204C8E84" w14:textId="77777777" w:rsidR="00D732CD" w:rsidRDefault="00D732CD" w:rsidP="00B5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BFC4" w14:textId="77777777" w:rsidR="00D732CD" w:rsidRDefault="00D732CD" w:rsidP="00B52D9B">
      <w:r>
        <w:separator/>
      </w:r>
    </w:p>
  </w:footnote>
  <w:footnote w:type="continuationSeparator" w:id="0">
    <w:p w14:paraId="049FE252" w14:textId="77777777" w:rsidR="00D732CD" w:rsidRDefault="00D732CD" w:rsidP="00B5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299C" w14:textId="77777777" w:rsidR="00B52D9B" w:rsidRDefault="00B52D9B" w:rsidP="00B52D9B">
    <w:pPr>
      <w:pStyle w:val="NoSpacing"/>
    </w:pPr>
  </w:p>
  <w:p w14:paraId="5C018E51" w14:textId="3FCBE21C" w:rsidR="00B52D9B" w:rsidRDefault="00B52D9B" w:rsidP="00B52D9B">
    <w:pPr>
      <w:pStyle w:val="NoSpacing"/>
    </w:pPr>
    <w:r>
      <w:t>Trinity Lutheran Church</w:t>
    </w:r>
  </w:p>
  <w:p w14:paraId="42BD8E18" w14:textId="77777777" w:rsidR="00B52D9B" w:rsidRDefault="00B52D9B" w:rsidP="00B52D9B">
    <w:pPr>
      <w:pStyle w:val="NoSpacing"/>
    </w:pPr>
    <w:r>
      <w:t>Church Council Meeting</w:t>
    </w:r>
  </w:p>
  <w:p w14:paraId="7D01124C" w14:textId="3DC5040F" w:rsidR="00B52D9B" w:rsidRDefault="00EA1790" w:rsidP="00B52D9B">
    <w:pPr>
      <w:pStyle w:val="NoSpacing"/>
    </w:pPr>
    <w:r>
      <w:t>May</w:t>
    </w:r>
    <w:r w:rsidR="00FB6012">
      <w:t xml:space="preserve"> </w:t>
    </w:r>
    <w:r>
      <w:t>15,</w:t>
    </w:r>
    <w:r w:rsidR="00B52D9B">
      <w:t xml:space="preserve"> 2022</w:t>
    </w:r>
  </w:p>
  <w:p w14:paraId="7E056D85" w14:textId="77777777" w:rsidR="00B52D9B" w:rsidRDefault="00B5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D22"/>
    <w:multiLevelType w:val="hybridMultilevel"/>
    <w:tmpl w:val="A1305628"/>
    <w:lvl w:ilvl="0" w:tplc="C6D0981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73B3A"/>
    <w:multiLevelType w:val="hybridMultilevel"/>
    <w:tmpl w:val="A86017B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8122F99"/>
    <w:multiLevelType w:val="hybridMultilevel"/>
    <w:tmpl w:val="65C6BA80"/>
    <w:lvl w:ilvl="0" w:tplc="04090001">
      <w:start w:val="1"/>
      <w:numFmt w:val="bullet"/>
      <w:lvlText w:val=""/>
      <w:lvlJc w:val="left"/>
      <w:pPr>
        <w:ind w:left="720" w:hanging="360"/>
      </w:pPr>
      <w:rPr>
        <w:rFonts w:ascii="Symbol" w:hAnsi="Symbol" w:hint="default"/>
      </w:rPr>
    </w:lvl>
    <w:lvl w:ilvl="1" w:tplc="10D8A0EA">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C60B2"/>
    <w:multiLevelType w:val="hybridMultilevel"/>
    <w:tmpl w:val="961ADB2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84D13F6"/>
    <w:multiLevelType w:val="hybridMultilevel"/>
    <w:tmpl w:val="42B477EC"/>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8F6052F"/>
    <w:multiLevelType w:val="hybridMultilevel"/>
    <w:tmpl w:val="E42C332A"/>
    <w:lvl w:ilvl="0" w:tplc="413E554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973E2"/>
    <w:multiLevelType w:val="hybridMultilevel"/>
    <w:tmpl w:val="3B20B078"/>
    <w:lvl w:ilvl="0" w:tplc="7816856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5B6420"/>
    <w:multiLevelType w:val="hybridMultilevel"/>
    <w:tmpl w:val="B248ECC6"/>
    <w:lvl w:ilvl="0" w:tplc="096E3768">
      <w:start w:val="1"/>
      <w:numFmt w:val="decimal"/>
      <w:lvlText w:val="%1."/>
      <w:lvlJc w:val="left"/>
      <w:pPr>
        <w:ind w:left="720" w:hanging="360"/>
      </w:pPr>
      <w:rPr>
        <w:rFonts w:hint="default"/>
        <w:i w:val="0"/>
        <w:iCs w:val="0"/>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86084"/>
    <w:multiLevelType w:val="hybridMultilevel"/>
    <w:tmpl w:val="6C2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93BBB"/>
    <w:multiLevelType w:val="hybridMultilevel"/>
    <w:tmpl w:val="4F48CCE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57AB066D"/>
    <w:multiLevelType w:val="hybridMultilevel"/>
    <w:tmpl w:val="621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A64"/>
    <w:multiLevelType w:val="multilevel"/>
    <w:tmpl w:val="BBB4771E"/>
    <w:lvl w:ilvl="0">
      <w:start w:val="1"/>
      <w:numFmt w:val="decimal"/>
      <w:lvlText w:val="%1."/>
      <w:lvlJc w:val="left"/>
      <w:pPr>
        <w:tabs>
          <w:tab w:val="num" w:pos="360"/>
        </w:tabs>
        <w:ind w:left="360" w:hanging="360"/>
      </w:pPr>
      <w:rPr>
        <w:b/>
        <w:bCs/>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F8D3D56"/>
    <w:multiLevelType w:val="hybridMultilevel"/>
    <w:tmpl w:val="9B92A4F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705F3968"/>
    <w:multiLevelType w:val="hybridMultilevel"/>
    <w:tmpl w:val="86D4D328"/>
    <w:lvl w:ilvl="0" w:tplc="D2FA769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6C2E03"/>
    <w:multiLevelType w:val="hybridMultilevel"/>
    <w:tmpl w:val="B8B2F3D0"/>
    <w:lvl w:ilvl="0" w:tplc="F774BC8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E31405"/>
    <w:multiLevelType w:val="hybridMultilevel"/>
    <w:tmpl w:val="A9F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C0731"/>
    <w:multiLevelType w:val="hybridMultilevel"/>
    <w:tmpl w:val="0D0CCE34"/>
    <w:lvl w:ilvl="0" w:tplc="89C4887A">
      <w:start w:val="1"/>
      <w:numFmt w:val="decimal"/>
      <w:lvlText w:val="%1."/>
      <w:lvlJc w:val="left"/>
      <w:pPr>
        <w:ind w:left="360" w:hanging="360"/>
      </w:pPr>
      <w:rPr>
        <w:rFonts w:hint="default"/>
        <w:b w:val="0"/>
        <w:bCs w:val="0"/>
        <w:i w:val="0"/>
        <w:iCs w:val="0"/>
      </w:rPr>
    </w:lvl>
    <w:lvl w:ilvl="1" w:tplc="04090015">
      <w:start w:val="1"/>
      <w:numFmt w:val="upperLetter"/>
      <w:lvlText w:val="%2."/>
      <w:lvlJc w:val="left"/>
      <w:pPr>
        <w:ind w:left="1170" w:hanging="360"/>
      </w:pPr>
      <w:rPr>
        <w:rFonts w:hint="default"/>
      </w:rPr>
    </w:lvl>
    <w:lvl w:ilvl="2" w:tplc="04090001">
      <w:start w:val="1"/>
      <w:numFmt w:val="bullet"/>
      <w:lvlText w:val=""/>
      <w:lvlJc w:val="left"/>
      <w:pPr>
        <w:ind w:left="1260" w:hanging="180"/>
      </w:pPr>
      <w:rPr>
        <w:rFonts w:ascii="Symbol" w:hAnsi="Symbol" w:hint="default"/>
      </w:r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E63FE"/>
    <w:multiLevelType w:val="hybridMultilevel"/>
    <w:tmpl w:val="2920174A"/>
    <w:lvl w:ilvl="0" w:tplc="5BF8A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163312">
    <w:abstractNumId w:val="16"/>
  </w:num>
  <w:num w:numId="2" w16cid:durableId="757363996">
    <w:abstractNumId w:val="7"/>
  </w:num>
  <w:num w:numId="3" w16cid:durableId="1186400998">
    <w:abstractNumId w:val="11"/>
  </w:num>
  <w:num w:numId="4" w16cid:durableId="51006164">
    <w:abstractNumId w:val="2"/>
  </w:num>
  <w:num w:numId="5" w16cid:durableId="1810660252">
    <w:abstractNumId w:val="9"/>
  </w:num>
  <w:num w:numId="6" w16cid:durableId="1901818374">
    <w:abstractNumId w:val="3"/>
  </w:num>
  <w:num w:numId="7" w16cid:durableId="1762140648">
    <w:abstractNumId w:val="1"/>
  </w:num>
  <w:num w:numId="8" w16cid:durableId="453596047">
    <w:abstractNumId w:val="12"/>
  </w:num>
  <w:num w:numId="9" w16cid:durableId="975573127">
    <w:abstractNumId w:val="5"/>
  </w:num>
  <w:num w:numId="10" w16cid:durableId="217784279">
    <w:abstractNumId w:val="13"/>
  </w:num>
  <w:num w:numId="11" w16cid:durableId="17590433">
    <w:abstractNumId w:val="0"/>
  </w:num>
  <w:num w:numId="12" w16cid:durableId="1597590659">
    <w:abstractNumId w:val="6"/>
  </w:num>
  <w:num w:numId="13" w16cid:durableId="970523362">
    <w:abstractNumId w:val="17"/>
  </w:num>
  <w:num w:numId="14" w16cid:durableId="217282154">
    <w:abstractNumId w:val="4"/>
  </w:num>
  <w:num w:numId="15" w16cid:durableId="2020353207">
    <w:abstractNumId w:val="14"/>
  </w:num>
  <w:num w:numId="16" w16cid:durableId="445081491">
    <w:abstractNumId w:val="15"/>
  </w:num>
  <w:num w:numId="17" w16cid:durableId="1800882527">
    <w:abstractNumId w:val="8"/>
  </w:num>
  <w:num w:numId="18" w16cid:durableId="971205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03"/>
    <w:rsid w:val="00077F16"/>
    <w:rsid w:val="000D7AC9"/>
    <w:rsid w:val="000E4B51"/>
    <w:rsid w:val="001050DC"/>
    <w:rsid w:val="00121464"/>
    <w:rsid w:val="00126880"/>
    <w:rsid w:val="001747FF"/>
    <w:rsid w:val="00195549"/>
    <w:rsid w:val="0019578B"/>
    <w:rsid w:val="00200497"/>
    <w:rsid w:val="0022187C"/>
    <w:rsid w:val="00231D52"/>
    <w:rsid w:val="002464AF"/>
    <w:rsid w:val="00252C32"/>
    <w:rsid w:val="00252E6C"/>
    <w:rsid w:val="00281E3F"/>
    <w:rsid w:val="002B14AD"/>
    <w:rsid w:val="00303AE9"/>
    <w:rsid w:val="00336692"/>
    <w:rsid w:val="00350D18"/>
    <w:rsid w:val="00360B66"/>
    <w:rsid w:val="00377E22"/>
    <w:rsid w:val="003916A6"/>
    <w:rsid w:val="003E100F"/>
    <w:rsid w:val="00410BF6"/>
    <w:rsid w:val="00463703"/>
    <w:rsid w:val="004A631D"/>
    <w:rsid w:val="00550716"/>
    <w:rsid w:val="00565647"/>
    <w:rsid w:val="005E6DF6"/>
    <w:rsid w:val="00631273"/>
    <w:rsid w:val="00676493"/>
    <w:rsid w:val="00694A5E"/>
    <w:rsid w:val="006A7348"/>
    <w:rsid w:val="007059EE"/>
    <w:rsid w:val="007B6EBB"/>
    <w:rsid w:val="007E4289"/>
    <w:rsid w:val="00827821"/>
    <w:rsid w:val="00880405"/>
    <w:rsid w:val="008C54B0"/>
    <w:rsid w:val="00905F01"/>
    <w:rsid w:val="00924347"/>
    <w:rsid w:val="009749A9"/>
    <w:rsid w:val="00A223D1"/>
    <w:rsid w:val="00A75A73"/>
    <w:rsid w:val="00A76596"/>
    <w:rsid w:val="00AD7D9C"/>
    <w:rsid w:val="00B52D9B"/>
    <w:rsid w:val="00B700D6"/>
    <w:rsid w:val="00C06A68"/>
    <w:rsid w:val="00C10B64"/>
    <w:rsid w:val="00C335C7"/>
    <w:rsid w:val="00C338CB"/>
    <w:rsid w:val="00C521AE"/>
    <w:rsid w:val="00C7680A"/>
    <w:rsid w:val="00C7797E"/>
    <w:rsid w:val="00CF258F"/>
    <w:rsid w:val="00D732CD"/>
    <w:rsid w:val="00D87D71"/>
    <w:rsid w:val="00DD6541"/>
    <w:rsid w:val="00DF77F3"/>
    <w:rsid w:val="00E3353B"/>
    <w:rsid w:val="00E81BBF"/>
    <w:rsid w:val="00EA1790"/>
    <w:rsid w:val="00EA3DFF"/>
    <w:rsid w:val="00EC59BF"/>
    <w:rsid w:val="00EE5839"/>
    <w:rsid w:val="00F61B1D"/>
    <w:rsid w:val="00F65ADC"/>
    <w:rsid w:val="00FB1E1B"/>
    <w:rsid w:val="00FB6012"/>
    <w:rsid w:val="00FC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1448"/>
  <w15:chartTrackingRefBased/>
  <w15:docId w15:val="{E1DAFD8B-14A2-444C-98E0-3B4D4CF1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703"/>
    <w:pPr>
      <w:spacing w:after="0" w:line="240" w:lineRule="auto"/>
    </w:pPr>
  </w:style>
  <w:style w:type="table" w:styleId="TableGrid">
    <w:name w:val="Table Grid"/>
    <w:basedOn w:val="TableNormal"/>
    <w:rsid w:val="004637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541"/>
    <w:pPr>
      <w:ind w:left="720"/>
      <w:contextualSpacing/>
    </w:pPr>
  </w:style>
  <w:style w:type="paragraph" w:styleId="Header">
    <w:name w:val="header"/>
    <w:basedOn w:val="Normal"/>
    <w:link w:val="HeaderChar"/>
    <w:uiPriority w:val="99"/>
    <w:unhideWhenUsed/>
    <w:rsid w:val="00B52D9B"/>
    <w:pPr>
      <w:tabs>
        <w:tab w:val="center" w:pos="4680"/>
        <w:tab w:val="right" w:pos="9360"/>
      </w:tabs>
    </w:pPr>
  </w:style>
  <w:style w:type="character" w:customStyle="1" w:styleId="HeaderChar">
    <w:name w:val="Header Char"/>
    <w:basedOn w:val="DefaultParagraphFont"/>
    <w:link w:val="Header"/>
    <w:uiPriority w:val="99"/>
    <w:rsid w:val="00B52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D9B"/>
    <w:pPr>
      <w:tabs>
        <w:tab w:val="center" w:pos="4680"/>
        <w:tab w:val="right" w:pos="9360"/>
      </w:tabs>
    </w:pPr>
  </w:style>
  <w:style w:type="character" w:customStyle="1" w:styleId="FooterChar">
    <w:name w:val="Footer Char"/>
    <w:basedOn w:val="DefaultParagraphFont"/>
    <w:link w:val="Footer"/>
    <w:uiPriority w:val="99"/>
    <w:rsid w:val="00B52D9B"/>
    <w:rPr>
      <w:rFonts w:ascii="Times New Roman" w:eastAsia="Times New Roman" w:hAnsi="Times New Roman" w:cs="Times New Roman"/>
      <w:sz w:val="24"/>
      <w:szCs w:val="24"/>
    </w:rPr>
  </w:style>
  <w:style w:type="table" w:customStyle="1" w:styleId="TableGrid1">
    <w:name w:val="Table Grid1"/>
    <w:basedOn w:val="TableNormal"/>
    <w:next w:val="TableGrid"/>
    <w:rsid w:val="00E33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1675">
      <w:bodyDiv w:val="1"/>
      <w:marLeft w:val="0"/>
      <w:marRight w:val="0"/>
      <w:marTop w:val="0"/>
      <w:marBottom w:val="0"/>
      <w:divBdr>
        <w:top w:val="none" w:sz="0" w:space="0" w:color="auto"/>
        <w:left w:val="none" w:sz="0" w:space="0" w:color="auto"/>
        <w:bottom w:val="none" w:sz="0" w:space="0" w:color="auto"/>
        <w:right w:val="none" w:sz="0" w:space="0" w:color="auto"/>
      </w:divBdr>
    </w:div>
    <w:div w:id="1577940367">
      <w:bodyDiv w:val="1"/>
      <w:marLeft w:val="0"/>
      <w:marRight w:val="0"/>
      <w:marTop w:val="0"/>
      <w:marBottom w:val="0"/>
      <w:divBdr>
        <w:top w:val="none" w:sz="0" w:space="0" w:color="auto"/>
        <w:left w:val="none" w:sz="0" w:space="0" w:color="auto"/>
        <w:bottom w:val="none" w:sz="0" w:space="0" w:color="auto"/>
        <w:right w:val="none" w:sz="0" w:space="0" w:color="auto"/>
      </w:divBdr>
    </w:div>
    <w:div w:id="19868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Sarah A., M.A.</dc:creator>
  <cp:keywords/>
  <dc:description/>
  <cp:lastModifiedBy>Trinity Lutheran Hayfield</cp:lastModifiedBy>
  <cp:revision>2</cp:revision>
  <dcterms:created xsi:type="dcterms:W3CDTF">2022-06-20T12:00:00Z</dcterms:created>
  <dcterms:modified xsi:type="dcterms:W3CDTF">2022-06-20T12:00:00Z</dcterms:modified>
</cp:coreProperties>
</file>